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13" w:rsidRPr="003C03B7" w:rsidRDefault="00833C13" w:rsidP="00833C13">
      <w:pPr>
        <w:pStyle w:val="a3"/>
        <w:tabs>
          <w:tab w:val="left" w:pos="1022"/>
        </w:tabs>
        <w:ind w:left="-851" w:right="-234"/>
        <w:rPr>
          <w:b/>
        </w:rPr>
      </w:pPr>
      <w:r w:rsidRPr="00E4513A">
        <w:rPr>
          <w:rFonts w:ascii="Arial" w:hAnsi="Arial" w:cs="Arial"/>
          <w:b/>
          <w:sz w:val="32"/>
          <w:szCs w:val="32"/>
          <w:lang w:val="uk-UA"/>
        </w:rP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23B7EE" wp14:editId="1353ECB9">
            <wp:simplePos x="0" y="0"/>
            <wp:positionH relativeFrom="column">
              <wp:posOffset>-654050</wp:posOffset>
            </wp:positionH>
            <wp:positionV relativeFrom="paragraph">
              <wp:posOffset>-27305</wp:posOffset>
            </wp:positionV>
            <wp:extent cx="1393825" cy="1356995"/>
            <wp:effectExtent l="0" t="0" r="0" b="0"/>
            <wp:wrapTight wrapText="bothSides">
              <wp:wrapPolygon edited="0">
                <wp:start x="0" y="0"/>
                <wp:lineTo x="0" y="21226"/>
                <wp:lineTo x="21256" y="21226"/>
                <wp:lineTo x="21256" y="0"/>
                <wp:lineTo x="0" y="0"/>
              </wp:wrapPolygon>
            </wp:wrapTight>
            <wp:docPr id="3" name="Рисунок 3" descr="Картинки по запросу орден побед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орден побед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AD1EB8" wp14:editId="2D804473">
            <wp:simplePos x="0" y="0"/>
            <wp:positionH relativeFrom="column">
              <wp:posOffset>4544695</wp:posOffset>
            </wp:positionH>
            <wp:positionV relativeFrom="paragraph">
              <wp:posOffset>118110</wp:posOffset>
            </wp:positionV>
            <wp:extent cx="1811020" cy="1370965"/>
            <wp:effectExtent l="0" t="0" r="0" b="635"/>
            <wp:wrapTight wrapText="bothSides">
              <wp:wrapPolygon edited="0">
                <wp:start x="0" y="0"/>
                <wp:lineTo x="0" y="21310"/>
                <wp:lineTo x="21358" y="21310"/>
                <wp:lineTo x="21358" y="0"/>
                <wp:lineTo x="0" y="0"/>
              </wp:wrapPolygon>
            </wp:wrapTight>
            <wp:docPr id="4" name="Рисунок 4" descr="Картинки по запросу фото Комиссар с пистолетом зовущий в атак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и по запросу фото Комиссар с пистолетом зовущий в атак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3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3B7">
        <w:t xml:space="preserve">          </w:t>
      </w:r>
      <w:r w:rsidRPr="003C03B7">
        <w:rPr>
          <w:b/>
        </w:rPr>
        <w:t>ПРОЛЕТАРИИ ВСЕХ СТРАН ОБЪЕДИНЯЙТЕСЬ</w:t>
      </w:r>
    </w:p>
    <w:p w:rsidR="00833C13" w:rsidRPr="003C03B7" w:rsidRDefault="00833C13" w:rsidP="00833C13">
      <w:pPr>
        <w:pStyle w:val="a3"/>
        <w:ind w:right="-234"/>
        <w:rPr>
          <w:rFonts w:ascii="Arial Black" w:hAnsi="Arial Black"/>
          <w:sz w:val="100"/>
          <w:szCs w:val="10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CEADD2" wp14:editId="0FEF140E">
            <wp:simplePos x="0" y="0"/>
            <wp:positionH relativeFrom="column">
              <wp:posOffset>-114935</wp:posOffset>
            </wp:positionH>
            <wp:positionV relativeFrom="paragraph">
              <wp:posOffset>714375</wp:posOffset>
            </wp:positionV>
            <wp:extent cx="4127500" cy="146050"/>
            <wp:effectExtent l="0" t="0" r="6350" b="6350"/>
            <wp:wrapNone/>
            <wp:docPr id="5" name="Рисунок 5" descr="https://photoshop-master.ru/adds/adds88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photoshop-master.ru/adds/adds888/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3B7">
        <w:rPr>
          <w:rFonts w:ascii="Arial Black" w:hAnsi="Arial Black"/>
          <w:sz w:val="96"/>
          <w:szCs w:val="96"/>
        </w:rPr>
        <w:t xml:space="preserve">    </w:t>
      </w:r>
      <w:r w:rsidRPr="003C03B7">
        <w:rPr>
          <w:rFonts w:ascii="Arial Black" w:hAnsi="Arial Black"/>
          <w:sz w:val="100"/>
          <w:szCs w:val="100"/>
        </w:rPr>
        <w:t>ИСКРА</w:t>
      </w:r>
    </w:p>
    <w:p w:rsidR="00833C13" w:rsidRPr="003C03B7" w:rsidRDefault="00833C13" w:rsidP="00833C13">
      <w:pPr>
        <w:pStyle w:val="a3"/>
        <w:ind w:right="-234"/>
        <w:rPr>
          <w:rFonts w:ascii="Arial" w:hAnsi="Arial" w:cs="Arial"/>
          <w:b/>
          <w:i/>
        </w:rPr>
      </w:pPr>
      <w:r w:rsidRPr="003C03B7">
        <w:rPr>
          <w:rFonts w:ascii="Arial" w:hAnsi="Arial" w:cs="Arial"/>
          <w:b/>
          <w:i/>
        </w:rPr>
        <w:t xml:space="preserve">                      ИЗ</w:t>
      </w:r>
      <w:r w:rsidRPr="003C03B7">
        <w:rPr>
          <w:rFonts w:ascii="Vrinda" w:hAnsi="Vrinda" w:cs="Vrinda"/>
          <w:b/>
          <w:i/>
        </w:rPr>
        <w:t xml:space="preserve"> </w:t>
      </w:r>
      <w:r w:rsidRPr="003C03B7">
        <w:rPr>
          <w:rFonts w:ascii="Arial" w:hAnsi="Arial" w:cs="Arial"/>
          <w:b/>
          <w:i/>
        </w:rPr>
        <w:t>ИСКРЫ</w:t>
      </w:r>
      <w:r w:rsidRPr="003C03B7">
        <w:rPr>
          <w:rFonts w:ascii="Vrinda" w:hAnsi="Vrinda" w:cs="Vrinda"/>
          <w:b/>
          <w:i/>
        </w:rPr>
        <w:t xml:space="preserve"> </w:t>
      </w:r>
      <w:r w:rsidRPr="003C03B7">
        <w:rPr>
          <w:rFonts w:ascii="Arial" w:hAnsi="Arial" w:cs="Arial"/>
          <w:b/>
          <w:i/>
        </w:rPr>
        <w:t>ВОЗГОРИТСЯ</w:t>
      </w:r>
      <w:r w:rsidRPr="003C03B7">
        <w:rPr>
          <w:rFonts w:ascii="Vrinda" w:hAnsi="Vrinda" w:cs="Vrinda"/>
          <w:b/>
          <w:i/>
        </w:rPr>
        <w:t xml:space="preserve"> </w:t>
      </w:r>
      <w:r w:rsidRPr="003C03B7">
        <w:rPr>
          <w:rFonts w:ascii="Arial" w:hAnsi="Arial" w:cs="Arial"/>
          <w:b/>
          <w:i/>
        </w:rPr>
        <w:t>ПЛАМЯ</w:t>
      </w:r>
    </w:p>
    <w:p w:rsidR="00833C13" w:rsidRPr="003C03B7" w:rsidRDefault="00833C13" w:rsidP="00833C13">
      <w:pPr>
        <w:pStyle w:val="a3"/>
        <w:ind w:right="-234"/>
        <w:rPr>
          <w:rFonts w:ascii="Arial" w:hAnsi="Arial" w:cs="Arial"/>
          <w:b/>
          <w:i/>
          <w:sz w:val="10"/>
          <w:szCs w:val="10"/>
        </w:rPr>
      </w:pPr>
      <w:r w:rsidRPr="003C03B7">
        <w:rPr>
          <w:rFonts w:ascii="Arial" w:hAnsi="Arial" w:cs="Arial"/>
          <w:b/>
          <w:i/>
          <w:sz w:val="10"/>
          <w:szCs w:val="10"/>
        </w:rPr>
        <w:t xml:space="preserve">   </w:t>
      </w:r>
      <w:r w:rsidRPr="003C03B7">
        <w:rPr>
          <w:rFonts w:ascii="Arial" w:hAnsi="Arial" w:cs="Arial"/>
          <w:b/>
          <w:i/>
          <w:sz w:val="12"/>
          <w:szCs w:val="12"/>
        </w:rPr>
        <w:t>Мир</w:t>
      </w:r>
      <w:r w:rsidRPr="003C03B7">
        <w:rPr>
          <w:rFonts w:ascii="Arial" w:hAnsi="Arial" w:cs="Arial"/>
          <w:b/>
          <w:i/>
          <w:sz w:val="16"/>
          <w:szCs w:val="16"/>
        </w:rPr>
        <w:t xml:space="preserve"> </w:t>
      </w:r>
      <w:r w:rsidRPr="003C03B7">
        <w:rPr>
          <w:rFonts w:ascii="Arial" w:hAnsi="Arial" w:cs="Arial"/>
          <w:b/>
          <w:i/>
          <w:sz w:val="10"/>
          <w:szCs w:val="10"/>
        </w:rPr>
        <w:t xml:space="preserve">  ХИЖИНАМ - ВОЙНА ДВОРЦАМ; МИР ХИЖИНАМ - ВОЙНА ДВОРЦАМ; МИР ХИЖИНАМ - ВОЙНА ДВОРЦАМ</w:t>
      </w:r>
    </w:p>
    <w:p w:rsidR="00833C13" w:rsidRPr="003C03B7" w:rsidRDefault="00833C13" w:rsidP="00833C13">
      <w:pPr>
        <w:pStyle w:val="a3"/>
        <w:ind w:right="-234"/>
        <w:rPr>
          <w:rFonts w:ascii="Arial" w:hAnsi="Arial" w:cs="Arial"/>
          <w:b/>
          <w:i/>
          <w:sz w:val="16"/>
          <w:szCs w:val="16"/>
        </w:rPr>
      </w:pPr>
    </w:p>
    <w:p w:rsidR="00833C13" w:rsidRPr="003C03B7" w:rsidRDefault="00833C13" w:rsidP="00833C13">
      <w:pPr>
        <w:pStyle w:val="a3"/>
        <w:ind w:left="-567" w:right="-28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№65</w:t>
      </w:r>
      <w:r w:rsidRPr="003C03B7">
        <w:rPr>
          <w:rFonts w:ascii="Arial" w:hAnsi="Arial" w:cs="Arial"/>
          <w:b/>
          <w:i/>
          <w:sz w:val="20"/>
          <w:szCs w:val="20"/>
        </w:rPr>
        <w:t>-0</w:t>
      </w:r>
      <w:r>
        <w:rPr>
          <w:rFonts w:ascii="Arial" w:hAnsi="Arial" w:cs="Arial"/>
          <w:b/>
          <w:i/>
          <w:sz w:val="20"/>
          <w:szCs w:val="20"/>
        </w:rPr>
        <w:t>4</w:t>
      </w:r>
      <w:r w:rsidRPr="003C03B7">
        <w:rPr>
          <w:rFonts w:ascii="Arial" w:hAnsi="Arial" w:cs="Arial"/>
          <w:b/>
          <w:i/>
          <w:sz w:val="20"/>
          <w:szCs w:val="20"/>
        </w:rPr>
        <w:t>.21</w:t>
      </w:r>
    </w:p>
    <w:p w:rsidR="00833C13" w:rsidRPr="003C03B7" w:rsidRDefault="00833C13" w:rsidP="00833C13">
      <w:pPr>
        <w:pStyle w:val="a3"/>
        <w:ind w:left="-851" w:right="-234"/>
        <w:rPr>
          <w:rFonts w:ascii="Arial" w:hAnsi="Arial" w:cs="Arial"/>
          <w:b/>
          <w:sz w:val="16"/>
          <w:szCs w:val="16"/>
          <w:lang w:eastAsia="ru-RU"/>
        </w:rPr>
      </w:pPr>
      <w:r w:rsidRPr="003C03B7">
        <w:rPr>
          <w:rFonts w:ascii="Arial" w:hAnsi="Arial" w:cs="Arial"/>
          <w:b/>
          <w:sz w:val="16"/>
          <w:szCs w:val="16"/>
          <w:lang w:eastAsia="ru-RU"/>
        </w:rPr>
        <w:t>===============================================================================================================</w:t>
      </w:r>
    </w:p>
    <w:p w:rsidR="00833C13" w:rsidRPr="00067D45" w:rsidRDefault="00067D45" w:rsidP="007713B5">
      <w:pPr>
        <w:pStyle w:val="a3"/>
        <w:ind w:left="-851" w:right="-284"/>
        <w:rPr>
          <w:rFonts w:ascii="Bahnschrift" w:hAnsi="Bahnschrift"/>
          <w:b/>
          <w:sz w:val="32"/>
          <w:szCs w:val="32"/>
          <w:u w:val="single"/>
          <w:bdr w:val="none" w:sz="0" w:space="0" w:color="auto" w:frame="1"/>
        </w:rPr>
      </w:pPr>
      <w:r w:rsidRPr="00067D45">
        <w:rPr>
          <w:rFonts w:ascii="Bahnschrift" w:hAnsi="Bahnschrift"/>
          <w:b/>
          <w:sz w:val="32"/>
          <w:szCs w:val="32"/>
          <w:u w:val="single"/>
          <w:bdr w:val="none" w:sz="0" w:space="0" w:color="auto" w:frame="1"/>
        </w:rPr>
        <w:t>АДМИНИСТРАЦИЯ БАЙДЕНА НАГНЕТ</w:t>
      </w:r>
      <w:r w:rsidR="00833C13" w:rsidRPr="00067D45">
        <w:rPr>
          <w:rFonts w:ascii="Bahnschrift" w:hAnsi="Bahnschrift"/>
          <w:b/>
          <w:sz w:val="32"/>
          <w:szCs w:val="32"/>
          <w:u w:val="single"/>
          <w:bdr w:val="none" w:sz="0" w:space="0" w:color="auto" w:frame="1"/>
        </w:rPr>
        <w:t>АЕТ НАПРЯЖЁННОСТЬ В МИРЕ.</w:t>
      </w:r>
    </w:p>
    <w:p w:rsidR="00165E6F" w:rsidRPr="007713B5" w:rsidRDefault="00165E6F" w:rsidP="007713B5">
      <w:pPr>
        <w:pStyle w:val="a3"/>
        <w:ind w:left="-851" w:right="-284"/>
        <w:rPr>
          <w:rFonts w:ascii="Bahnschrift" w:hAnsi="Bahnschrift"/>
          <w:i/>
          <w:sz w:val="30"/>
          <w:szCs w:val="30"/>
          <w:bdr w:val="none" w:sz="0" w:space="0" w:color="auto" w:frame="1"/>
        </w:rPr>
      </w:pPr>
      <w:proofErr w:type="spellStart"/>
      <w:r w:rsidRPr="007713B5">
        <w:rPr>
          <w:rFonts w:ascii="Bahnschrift" w:hAnsi="Bahnschrift"/>
          <w:i/>
          <w:sz w:val="30"/>
          <w:szCs w:val="30"/>
          <w:bdr w:val="none" w:sz="0" w:space="0" w:color="auto" w:frame="1"/>
        </w:rPr>
        <w:t>Блинкен</w:t>
      </w:r>
      <w:proofErr w:type="spellEnd"/>
      <w:r w:rsidRPr="007713B5">
        <w:rPr>
          <w:rFonts w:ascii="Bahnschrift" w:hAnsi="Bahnschrift"/>
          <w:i/>
          <w:sz w:val="30"/>
          <w:szCs w:val="30"/>
          <w:bdr w:val="none" w:sz="0" w:space="0" w:color="auto" w:frame="1"/>
        </w:rPr>
        <w:t xml:space="preserve"> заявил, что США намерены выстраивать отношения с Китае</w:t>
      </w:r>
      <w:r w:rsidR="00833C13" w:rsidRPr="007713B5">
        <w:rPr>
          <w:rFonts w:ascii="Bahnschrift" w:hAnsi="Bahnschrift"/>
          <w:i/>
          <w:sz w:val="30"/>
          <w:szCs w:val="30"/>
          <w:bdr w:val="none" w:sz="0" w:space="0" w:color="auto" w:frame="1"/>
        </w:rPr>
        <w:t>м с позиции силы (во придурок!!</w:t>
      </w:r>
      <w:r w:rsidR="00854EDF">
        <w:rPr>
          <w:rFonts w:ascii="Bahnschrift" w:hAnsi="Bahnschrift"/>
          <w:i/>
          <w:sz w:val="30"/>
          <w:szCs w:val="30"/>
          <w:bdr w:val="none" w:sz="0" w:space="0" w:color="auto" w:frame="1"/>
        </w:rPr>
        <w:t>)</w:t>
      </w:r>
    </w:p>
    <w:p w:rsidR="00165E6F" w:rsidRDefault="00833C13" w:rsidP="00985EEB">
      <w:pPr>
        <w:pStyle w:val="a3"/>
        <w:ind w:left="-851" w:right="-284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 </w:t>
      </w:r>
      <w:r w:rsidR="00165E6F">
        <w:rPr>
          <w:rStyle w:val="a5"/>
          <w:rFonts w:ascii="Arial" w:hAnsi="Arial" w:cs="Arial"/>
          <w:color w:val="000000"/>
          <w:bdr w:val="none" w:sz="0" w:space="0" w:color="auto" w:frame="1"/>
        </w:rPr>
        <w:t>НЬЮ-ЙОРК, 28 марта. /ТАСС/.</w:t>
      </w:r>
      <w:r w:rsidR="00165E6F">
        <w:rPr>
          <w:rFonts w:ascii="Arial" w:hAnsi="Arial" w:cs="Arial"/>
        </w:rPr>
        <w:t xml:space="preserve"> США намерены с позиции силы выстраивать отношения с Китаем, которые обретают все более конфронтационный характер. Об этом заявил госсекретарь США Энтони </w:t>
      </w:r>
      <w:proofErr w:type="spellStart"/>
      <w:r w:rsidR="00165E6F">
        <w:rPr>
          <w:rFonts w:ascii="Arial" w:hAnsi="Arial" w:cs="Arial"/>
        </w:rPr>
        <w:t>Блинкен</w:t>
      </w:r>
      <w:proofErr w:type="spellEnd"/>
      <w:r w:rsidR="00165E6F">
        <w:rPr>
          <w:rFonts w:ascii="Arial" w:hAnsi="Arial" w:cs="Arial"/>
        </w:rPr>
        <w:t xml:space="preserve"> в интервью журналистам телеканала </w:t>
      </w:r>
      <w:proofErr w:type="gramStart"/>
      <w:r w:rsidR="00165E6F">
        <w:rPr>
          <w:rFonts w:ascii="Arial" w:hAnsi="Arial" w:cs="Arial"/>
        </w:rPr>
        <w:t>CNN</w:t>
      </w:r>
      <w:r w:rsidR="00854EDF">
        <w:rPr>
          <w:rFonts w:ascii="Arial" w:hAnsi="Arial" w:cs="Arial"/>
        </w:rPr>
        <w:t>,:</w:t>
      </w:r>
      <w:proofErr w:type="gramEnd"/>
      <w:r w:rsidR="00854EDF">
        <w:rPr>
          <w:rFonts w:ascii="Arial" w:hAnsi="Arial" w:cs="Arial"/>
        </w:rPr>
        <w:t xml:space="preserve"> </w:t>
      </w:r>
      <w:r w:rsidR="00165E6F">
        <w:rPr>
          <w:rFonts w:ascii="Arial" w:hAnsi="Arial" w:cs="Arial"/>
        </w:rPr>
        <w:t xml:space="preserve">«Очевидно, в отношениях с Китаем возникает все больше аспектов, усиливающих конфронтацию, они определенно носят сопернический характер, но есть и сферы для сотрудничества,  По словам госсекретаря, США в связи с этим будут рассчитывать на поддержку партнеров и союзников. «Если мы будем вырабатывать совместный подход к вызовам, которые представляет </w:t>
      </w:r>
      <w:r w:rsidR="00165E6F" w:rsidRPr="00682F12">
        <w:rPr>
          <w:rFonts w:ascii="Arial" w:hAnsi="Arial" w:cs="Arial"/>
          <w:b/>
          <w:u w:val="single"/>
        </w:rPr>
        <w:t>Китай, мы эффективнее будем с </w:t>
      </w:r>
      <w:r w:rsidR="00985EEB" w:rsidRPr="00682F12">
        <w:rPr>
          <w:rFonts w:ascii="Arial" w:hAnsi="Arial" w:cs="Arial"/>
          <w:b/>
          <w:u w:val="single"/>
        </w:rPr>
        <w:t>ними справляться</w:t>
      </w:r>
      <w:r w:rsidR="00985EEB">
        <w:rPr>
          <w:rFonts w:ascii="Arial" w:hAnsi="Arial" w:cs="Arial"/>
        </w:rPr>
        <w:t xml:space="preserve">». </w:t>
      </w:r>
    </w:p>
    <w:p w:rsidR="00165E6F" w:rsidRPr="00985EEB" w:rsidRDefault="006B0A4B" w:rsidP="00985EEB">
      <w:pPr>
        <w:pStyle w:val="a3"/>
        <w:ind w:left="-851" w:right="-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Блинкен</w:t>
      </w:r>
      <w:proofErr w:type="spellEnd"/>
      <w:r>
        <w:rPr>
          <w:rFonts w:ascii="Arial" w:hAnsi="Arial" w:cs="Arial"/>
        </w:rPr>
        <w:t xml:space="preserve"> </w:t>
      </w:r>
      <w:r w:rsidR="00165E6F">
        <w:rPr>
          <w:rFonts w:ascii="Arial" w:hAnsi="Arial" w:cs="Arial"/>
        </w:rPr>
        <w:t>выступая</w:t>
      </w:r>
      <w:r>
        <w:rPr>
          <w:rFonts w:ascii="Arial" w:hAnsi="Arial" w:cs="Arial"/>
        </w:rPr>
        <w:t xml:space="preserve"> также </w:t>
      </w:r>
      <w:r w:rsidR="00165E6F">
        <w:rPr>
          <w:rFonts w:ascii="Arial" w:hAnsi="Arial" w:cs="Arial"/>
        </w:rPr>
        <w:t>в штаб-квартире </w:t>
      </w:r>
      <w:hyperlink r:id="rId10" w:history="1">
        <w:r w:rsidR="00165E6F">
          <w:rPr>
            <w:rStyle w:val="a4"/>
            <w:rFonts w:ascii="Arial" w:hAnsi="Arial" w:cs="Arial"/>
            <w:color w:val="005BD1"/>
            <w:bdr w:val="none" w:sz="0" w:space="0" w:color="auto" w:frame="1"/>
          </w:rPr>
          <w:t>НАТО</w:t>
        </w:r>
      </w:hyperlink>
      <w:r w:rsidR="00165E6F">
        <w:rPr>
          <w:rFonts w:ascii="Arial" w:hAnsi="Arial" w:cs="Arial"/>
        </w:rPr>
        <w:t xml:space="preserve"> в Брюсселе с речью о зарубежных альянсах и партнерствах Вашингтона, утверждал, </w:t>
      </w:r>
      <w:r w:rsidR="00165E6F" w:rsidRPr="00682F12">
        <w:rPr>
          <w:rFonts w:ascii="Arial" w:hAnsi="Arial" w:cs="Arial"/>
          <w:b/>
        </w:rPr>
        <w:t>что Россия, Китай, Иран и КНДР</w:t>
      </w:r>
      <w:r w:rsidR="00165E6F">
        <w:rPr>
          <w:rFonts w:ascii="Arial" w:hAnsi="Arial" w:cs="Arial"/>
        </w:rPr>
        <w:t xml:space="preserve"> представляют собой военные угрозы для Запада. По его словам, «военные амбиции Пекина растут из года в год». </w:t>
      </w:r>
      <w:proofErr w:type="spellStart"/>
      <w:r w:rsidR="00165E6F">
        <w:rPr>
          <w:rFonts w:ascii="Arial" w:hAnsi="Arial" w:cs="Arial"/>
        </w:rPr>
        <w:t>Блинкен</w:t>
      </w:r>
      <w:proofErr w:type="spellEnd"/>
      <w:r w:rsidR="00165E6F">
        <w:rPr>
          <w:rFonts w:ascii="Arial" w:hAnsi="Arial" w:cs="Arial"/>
        </w:rPr>
        <w:t xml:space="preserve"> подчеркнул, что США видят «это в усилиях Китая, направленных на то, чтобы поставить под угрозу свободу судоходства и милитаризовать Южно-Китайское море, делать своей мишенью страны во всем Индо-Тихоокеанском регионе, обладая при этом все более современным военным </w:t>
      </w:r>
      <w:proofErr w:type="gramStart"/>
      <w:r w:rsidR="00165E6F">
        <w:rPr>
          <w:rFonts w:ascii="Arial" w:hAnsi="Arial" w:cs="Arial"/>
        </w:rPr>
        <w:t>потен</w:t>
      </w:r>
      <w:r w:rsidR="00465B50">
        <w:rPr>
          <w:rFonts w:ascii="Arial" w:hAnsi="Arial" w:cs="Arial"/>
        </w:rPr>
        <w:t>-</w:t>
      </w:r>
      <w:proofErr w:type="spellStart"/>
      <w:r w:rsidR="00165E6F">
        <w:rPr>
          <w:rFonts w:ascii="Arial" w:hAnsi="Arial" w:cs="Arial"/>
        </w:rPr>
        <w:t>циалом</w:t>
      </w:r>
      <w:proofErr w:type="spellEnd"/>
      <w:proofErr w:type="gramEnd"/>
      <w:r w:rsidR="00165E6F">
        <w:rPr>
          <w:rFonts w:ascii="Arial" w:hAnsi="Arial" w:cs="Arial"/>
        </w:rPr>
        <w:t>».</w:t>
      </w:r>
      <w:r w:rsidR="00465B50">
        <w:rPr>
          <w:rFonts w:ascii="Arial" w:hAnsi="Arial" w:cs="Arial"/>
        </w:rPr>
        <w:t xml:space="preserve"> </w:t>
      </w:r>
      <w:r w:rsidR="00465B50" w:rsidRPr="00985EEB">
        <w:rPr>
          <w:rFonts w:ascii="Arial" w:hAnsi="Arial" w:cs="Arial"/>
          <w:b/>
        </w:rPr>
        <w:t>(</w:t>
      </w:r>
      <w:r w:rsidR="00465B50" w:rsidRPr="00985EEB">
        <w:rPr>
          <w:rFonts w:ascii="Arial" w:hAnsi="Arial" w:cs="Arial"/>
          <w:u w:val="single"/>
        </w:rPr>
        <w:t>Интересно – а когда они много десятилетий диктуют условия всему миру – это норма?)</w:t>
      </w:r>
    </w:p>
    <w:p w:rsidR="00165E6F" w:rsidRPr="00D951C3" w:rsidRDefault="00833C13" w:rsidP="00475F31">
      <w:pPr>
        <w:pStyle w:val="a3"/>
        <w:ind w:left="-851" w:right="-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    </w:t>
      </w:r>
      <w:r w:rsidR="00165E6F">
        <w:rPr>
          <w:rFonts w:ascii="Arial" w:hAnsi="Arial" w:cs="Arial"/>
        </w:rPr>
        <w:t>Официальный представитель </w:t>
      </w:r>
      <w:hyperlink r:id="rId11" w:history="1">
        <w:r w:rsidR="00165E6F">
          <w:rPr>
            <w:rStyle w:val="a4"/>
            <w:rFonts w:ascii="Arial" w:hAnsi="Arial" w:cs="Arial"/>
            <w:color w:val="005BD1"/>
            <w:bdr w:val="none" w:sz="0" w:space="0" w:color="auto" w:frame="1"/>
          </w:rPr>
          <w:t>МИД</w:t>
        </w:r>
      </w:hyperlink>
      <w:r w:rsidR="00165E6F">
        <w:rPr>
          <w:rFonts w:ascii="Arial" w:hAnsi="Arial" w:cs="Arial"/>
        </w:rPr>
        <w:t xml:space="preserve"> КНР </w:t>
      </w:r>
      <w:proofErr w:type="spellStart"/>
      <w:r w:rsidR="00165E6F">
        <w:rPr>
          <w:rFonts w:ascii="Arial" w:hAnsi="Arial" w:cs="Arial"/>
        </w:rPr>
        <w:t>Хуа</w:t>
      </w:r>
      <w:proofErr w:type="spellEnd"/>
      <w:r w:rsidR="00165E6F">
        <w:rPr>
          <w:rFonts w:ascii="Arial" w:hAnsi="Arial" w:cs="Arial"/>
        </w:rPr>
        <w:t xml:space="preserve"> </w:t>
      </w:r>
      <w:proofErr w:type="spellStart"/>
      <w:r w:rsidR="00165E6F">
        <w:rPr>
          <w:rFonts w:ascii="Arial" w:hAnsi="Arial" w:cs="Arial"/>
        </w:rPr>
        <w:t>Чуньин</w:t>
      </w:r>
      <w:proofErr w:type="spellEnd"/>
      <w:r w:rsidR="00165E6F">
        <w:rPr>
          <w:rFonts w:ascii="Arial" w:hAnsi="Arial" w:cs="Arial"/>
        </w:rPr>
        <w:t xml:space="preserve"> в четверг на брифинге подвергла критике заявление госсекретаря, отметив, что американская сторона позволяет себе абсолютную свободу в выдвижении подобных обвинений. По словам дипломата, никто не может обвинять Ки</w:t>
      </w:r>
      <w:r w:rsidR="00165E6F">
        <w:rPr>
          <w:rFonts w:ascii="Roboto" w:hAnsi="Roboto"/>
          <w:sz w:val="23"/>
          <w:szCs w:val="23"/>
        </w:rPr>
        <w:t xml:space="preserve">тай </w:t>
      </w:r>
      <w:r w:rsidR="00165E6F" w:rsidRPr="00D951C3">
        <w:rPr>
          <w:rFonts w:ascii="Arial" w:hAnsi="Arial" w:cs="Arial"/>
          <w:sz w:val="23"/>
          <w:szCs w:val="23"/>
        </w:rPr>
        <w:t>в милитаризации Южно-Китайского </w:t>
      </w:r>
      <w:r w:rsidR="00D951C3">
        <w:rPr>
          <w:rFonts w:ascii="Arial" w:hAnsi="Arial" w:cs="Arial"/>
          <w:sz w:val="23"/>
          <w:szCs w:val="23"/>
        </w:rPr>
        <w:t>моря и не допусти</w:t>
      </w:r>
      <w:r w:rsidR="00D951C3" w:rsidRPr="00D951C3">
        <w:rPr>
          <w:rFonts w:ascii="Arial" w:hAnsi="Arial" w:cs="Arial"/>
          <w:sz w:val="23"/>
          <w:szCs w:val="23"/>
        </w:rPr>
        <w:t>т разговаривать с Китаем в таком тоне.</w:t>
      </w:r>
    </w:p>
    <w:p w:rsidR="00833C13" w:rsidRDefault="007713B5" w:rsidP="00475F31">
      <w:pPr>
        <w:pStyle w:val="a3"/>
        <w:ind w:left="-851" w:right="-284"/>
        <w:jc w:val="both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 xml:space="preserve"> </w:t>
      </w:r>
      <w:r w:rsidR="00833C13">
        <w:rPr>
          <w:rFonts w:ascii="Arial" w:hAnsi="Arial" w:cs="Arial"/>
          <w:i/>
          <w:sz w:val="23"/>
          <w:szCs w:val="23"/>
        </w:rPr>
        <w:t>Янки теряют своё лидирующее положение в мире, поэтому и свирепствуют</w:t>
      </w:r>
      <w:r>
        <w:rPr>
          <w:rFonts w:ascii="Arial" w:hAnsi="Arial" w:cs="Arial"/>
          <w:i/>
          <w:sz w:val="23"/>
          <w:szCs w:val="23"/>
        </w:rPr>
        <w:t>,</w:t>
      </w:r>
      <w:r w:rsidR="00833C13">
        <w:rPr>
          <w:rFonts w:ascii="Arial" w:hAnsi="Arial" w:cs="Arial"/>
          <w:i/>
          <w:sz w:val="23"/>
          <w:szCs w:val="23"/>
        </w:rPr>
        <w:t xml:space="preserve"> и используют для этого любые методы, в том числе распространяя на весь мир </w:t>
      </w:r>
      <w:r>
        <w:rPr>
          <w:rFonts w:ascii="Arial" w:hAnsi="Arial" w:cs="Arial"/>
          <w:i/>
          <w:sz w:val="23"/>
          <w:szCs w:val="23"/>
        </w:rPr>
        <w:t>своё законодательство. Поздно. Их поезд опоздал и ско</w:t>
      </w:r>
      <w:r w:rsidR="00475F31">
        <w:rPr>
          <w:rFonts w:ascii="Arial" w:hAnsi="Arial" w:cs="Arial"/>
          <w:i/>
          <w:sz w:val="23"/>
          <w:szCs w:val="23"/>
        </w:rPr>
        <w:t>ро они не смогут диктовать</w:t>
      </w:r>
      <w:r>
        <w:rPr>
          <w:rFonts w:ascii="Arial" w:hAnsi="Arial" w:cs="Arial"/>
          <w:i/>
          <w:sz w:val="23"/>
          <w:szCs w:val="23"/>
        </w:rPr>
        <w:t xml:space="preserve"> миру свою волю. </w:t>
      </w:r>
      <w:r w:rsidRPr="00985EEB">
        <w:rPr>
          <w:rFonts w:ascii="Arial" w:hAnsi="Arial" w:cs="Arial"/>
          <w:b/>
          <w:i/>
          <w:sz w:val="23"/>
          <w:szCs w:val="23"/>
          <w:u w:val="single"/>
        </w:rPr>
        <w:t>В отвал</w:t>
      </w:r>
      <w:r w:rsidR="00475F31">
        <w:rPr>
          <w:rFonts w:ascii="Arial" w:hAnsi="Arial" w:cs="Arial"/>
          <w:b/>
          <w:i/>
          <w:sz w:val="23"/>
          <w:szCs w:val="23"/>
          <w:u w:val="single"/>
        </w:rPr>
        <w:t xml:space="preserve"> их!</w:t>
      </w:r>
    </w:p>
    <w:p w:rsidR="007713B5" w:rsidRPr="00833C13" w:rsidRDefault="007713B5" w:rsidP="007713B5">
      <w:pPr>
        <w:pStyle w:val="a3"/>
        <w:ind w:left="-851" w:right="-284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---------------------------------------------------------------------------------------------------------------------------------------</w:t>
      </w:r>
    </w:p>
    <w:p w:rsidR="00165E6F" w:rsidRDefault="00165E6F" w:rsidP="007713B5">
      <w:pPr>
        <w:pStyle w:val="a3"/>
        <w:ind w:left="-851" w:right="-284"/>
        <w:rPr>
          <w:rFonts w:ascii="Arial" w:hAnsi="Arial" w:cs="Arial"/>
          <w:b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sz w:val="30"/>
          <w:szCs w:val="30"/>
          <w:bdr w:val="none" w:sz="0" w:space="0" w:color="auto" w:frame="1"/>
        </w:rPr>
        <w:t>Поставки нефти из России в США достигли максимума за десять лет</w:t>
      </w:r>
    </w:p>
    <w:p w:rsidR="007713B5" w:rsidRPr="007713B5" w:rsidRDefault="007713B5" w:rsidP="00985EEB">
      <w:pPr>
        <w:pStyle w:val="a3"/>
        <w:ind w:left="-851" w:right="-284"/>
        <w:jc w:val="both"/>
        <w:rPr>
          <w:rFonts w:ascii="Arial" w:hAnsi="Arial" w:cs="Arial"/>
          <w:i/>
          <w:sz w:val="26"/>
          <w:szCs w:val="26"/>
          <w:bdr w:val="none" w:sz="0" w:space="0" w:color="auto" w:frame="1"/>
        </w:rPr>
      </w:pPr>
      <w:r w:rsidRPr="007713B5">
        <w:rPr>
          <w:rFonts w:ascii="Arial" w:hAnsi="Arial" w:cs="Arial"/>
          <w:i/>
          <w:sz w:val="26"/>
          <w:szCs w:val="26"/>
          <w:bdr w:val="none" w:sz="0" w:space="0" w:color="auto" w:frame="1"/>
        </w:rPr>
        <w:t>На заметку нашим придуркам – нам запрещают сотрудничество с РФ</w:t>
      </w:r>
      <w:r w:rsidR="00465B50">
        <w:rPr>
          <w:rFonts w:ascii="Arial" w:hAnsi="Arial" w:cs="Arial"/>
          <w:i/>
          <w:sz w:val="26"/>
          <w:szCs w:val="26"/>
          <w:bdr w:val="none" w:sz="0" w:space="0" w:color="auto" w:frame="1"/>
        </w:rPr>
        <w:t>,</w:t>
      </w:r>
      <w:r w:rsidRPr="007713B5">
        <w:rPr>
          <w:rFonts w:ascii="Arial" w:hAnsi="Arial" w:cs="Arial"/>
          <w:i/>
          <w:sz w:val="26"/>
          <w:szCs w:val="26"/>
          <w:bdr w:val="none" w:sz="0" w:space="0" w:color="auto" w:frame="1"/>
        </w:rPr>
        <w:t xml:space="preserve"> а сами</w:t>
      </w:r>
      <w:r>
        <w:rPr>
          <w:rFonts w:ascii="Arial" w:hAnsi="Arial" w:cs="Arial"/>
          <w:i/>
          <w:sz w:val="26"/>
          <w:szCs w:val="26"/>
          <w:bdr w:val="none" w:sz="0" w:space="0" w:color="auto" w:frame="1"/>
        </w:rPr>
        <w:t>…</w:t>
      </w:r>
    </w:p>
    <w:p w:rsidR="00165E6F" w:rsidRDefault="007713B5" w:rsidP="00985EEB">
      <w:pPr>
        <w:pStyle w:val="a3"/>
        <w:ind w:left="-851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65E6F">
        <w:rPr>
          <w:rFonts w:ascii="Arial" w:hAnsi="Arial" w:cs="Arial"/>
        </w:rPr>
        <w:t>Москва заняла второе место по объёмам продажи сырья Вашингтону, сместив с этой позиции Саудовскую Аравию.</w:t>
      </w:r>
      <w:r>
        <w:rPr>
          <w:rFonts w:ascii="Arial" w:hAnsi="Arial" w:cs="Arial"/>
        </w:rPr>
        <w:t xml:space="preserve"> </w:t>
      </w:r>
      <w:r w:rsidR="00165E6F">
        <w:rPr>
          <w:rFonts w:ascii="Arial" w:hAnsi="Arial" w:cs="Arial"/>
        </w:rPr>
        <w:t>США, несмотря на сложности из-за пандемии COVID-19 и неоднозначную энергетическую геополитику по отношению к России, по итогам 2020 года вновь нарастили импорт российских нефти и нефтепродуктов — до максимума с 2011 года, следует из данных управления энергетической информации </w:t>
      </w:r>
      <w:hyperlink r:id="rId12" w:history="1">
        <w:r w:rsidR="00165E6F">
          <w:rPr>
            <w:rStyle w:val="a4"/>
            <w:rFonts w:ascii="Arial" w:hAnsi="Arial" w:cs="Arial"/>
            <w:color w:val="005BD1"/>
            <w:bdr w:val="none" w:sz="0" w:space="0" w:color="auto" w:frame="1"/>
          </w:rPr>
          <w:t>Минэнерго</w:t>
        </w:r>
      </w:hyperlink>
      <w:r w:rsidR="00165E6F">
        <w:rPr>
          <w:rFonts w:ascii="Arial" w:hAnsi="Arial" w:cs="Arial"/>
        </w:rPr>
        <w:t> США (EIA).</w:t>
      </w:r>
    </w:p>
    <w:p w:rsidR="00165E6F" w:rsidRDefault="007713B5" w:rsidP="00985EEB">
      <w:pPr>
        <w:pStyle w:val="a3"/>
        <w:ind w:left="-851" w:right="-284"/>
        <w:jc w:val="both"/>
        <w:rPr>
          <w:rFonts w:ascii="Arial" w:hAnsi="Arial" w:cs="Arial"/>
        </w:rPr>
      </w:pPr>
      <w:r>
        <w:rPr>
          <w:rStyle w:val="article-keyphraseinner"/>
          <w:rFonts w:ascii="Arial" w:hAnsi="Arial" w:cs="Arial"/>
          <w:color w:val="000000"/>
          <w:bdr w:val="none" w:sz="0" w:space="0" w:color="auto" w:frame="1"/>
        </w:rPr>
        <w:t xml:space="preserve">   </w:t>
      </w:r>
      <w:r w:rsidR="00165E6F">
        <w:rPr>
          <w:rStyle w:val="article-keyphraseinner"/>
          <w:rFonts w:ascii="Arial" w:hAnsi="Arial" w:cs="Arial"/>
          <w:color w:val="000000"/>
          <w:bdr w:val="none" w:sz="0" w:space="0" w:color="auto" w:frame="1"/>
        </w:rPr>
        <w:t>По данным ведомства, в сутки объёмы поставок составили 538 тысяч баррелей. В годовом выражении импорт из России вырос на 3,5%.</w:t>
      </w:r>
      <w:r>
        <w:rPr>
          <w:rStyle w:val="article-keyphraseinner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165E6F">
        <w:rPr>
          <w:rFonts w:ascii="Arial" w:hAnsi="Arial" w:cs="Arial"/>
        </w:rPr>
        <w:t xml:space="preserve">Так, Россия оказалась на втором месте по объёмам продажи нефти и нефтепродуктов в США, сместив с этой позиции Саудовскую Аравию. </w:t>
      </w:r>
    </w:p>
    <w:p w:rsidR="007713B5" w:rsidRDefault="007713B5" w:rsidP="007713B5">
      <w:pPr>
        <w:pStyle w:val="a3"/>
        <w:ind w:left="-851" w:right="-284"/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=================================================================================</w:t>
      </w:r>
    </w:p>
    <w:p w:rsidR="00165E6F" w:rsidRPr="007713B5" w:rsidRDefault="00682F12" w:rsidP="007713B5">
      <w:pPr>
        <w:pStyle w:val="a3"/>
        <w:ind w:left="-851" w:right="-284"/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</w:rPr>
        <w:t xml:space="preserve"> </w:t>
      </w:r>
      <w:r w:rsidR="00165E6F" w:rsidRPr="007713B5"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</w:rPr>
        <w:t>Лавров заявил о необходимости отходить от западных платежных систем</w:t>
      </w:r>
    </w:p>
    <w:p w:rsidR="00165E6F" w:rsidRDefault="007713B5" w:rsidP="00985EEB">
      <w:pPr>
        <w:pStyle w:val="a3"/>
        <w:ind w:left="-851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65E6F">
        <w:rPr>
          <w:rFonts w:ascii="Arial" w:hAnsi="Arial" w:cs="Arial"/>
        </w:rPr>
        <w:t xml:space="preserve">Глава МИД России Сергей Лавров заявил, что считает нужным отходить от расчетов в долларах и использования «контролируемых Западом» платежных систем. В интервью китайским </w:t>
      </w:r>
      <w:proofErr w:type="gramStart"/>
      <w:r w:rsidR="00165E6F">
        <w:rPr>
          <w:rFonts w:ascii="Arial" w:hAnsi="Arial" w:cs="Arial"/>
        </w:rPr>
        <w:t xml:space="preserve">СМИ </w:t>
      </w:r>
      <w:r>
        <w:rPr>
          <w:rFonts w:ascii="Arial" w:hAnsi="Arial" w:cs="Arial"/>
        </w:rPr>
        <w:t xml:space="preserve"> </w:t>
      </w:r>
      <w:r w:rsidR="00165E6F">
        <w:rPr>
          <w:rFonts w:ascii="Arial" w:hAnsi="Arial" w:cs="Arial"/>
        </w:rPr>
        <w:t>перед</w:t>
      </w:r>
      <w:proofErr w:type="gramEnd"/>
      <w:r w:rsidR="00165E6F">
        <w:rPr>
          <w:rFonts w:ascii="Arial" w:hAnsi="Arial" w:cs="Arial"/>
        </w:rPr>
        <w:t> визитом в КНР он заявил, что Россия и Китай должны таким образом снизить риски, связанные с </w:t>
      </w:r>
      <w:r>
        <w:rPr>
          <w:rFonts w:ascii="Arial" w:hAnsi="Arial" w:cs="Arial"/>
        </w:rPr>
        <w:t xml:space="preserve">введением санкций: </w:t>
      </w:r>
      <w:r w:rsidR="00165E6F">
        <w:rPr>
          <w:rStyle w:val="article-keyphraseinner"/>
          <w:rFonts w:ascii="Arial" w:hAnsi="Arial" w:cs="Arial"/>
          <w:color w:val="000000"/>
          <w:bdr w:val="none" w:sz="0" w:space="0" w:color="auto" w:frame="1"/>
        </w:rPr>
        <w:t xml:space="preserve">Он также заявил о необходимости «снижать </w:t>
      </w:r>
      <w:proofErr w:type="spellStart"/>
      <w:r w:rsidR="00165E6F">
        <w:rPr>
          <w:rStyle w:val="article-keyphraseinner"/>
          <w:rFonts w:ascii="Arial" w:hAnsi="Arial" w:cs="Arial"/>
          <w:color w:val="000000"/>
          <w:bdr w:val="none" w:sz="0" w:space="0" w:color="auto" w:frame="1"/>
        </w:rPr>
        <w:t>санкционные</w:t>
      </w:r>
      <w:proofErr w:type="spellEnd"/>
      <w:r w:rsidR="00165E6F">
        <w:rPr>
          <w:rStyle w:val="article-keyphraseinner"/>
          <w:rFonts w:ascii="Arial" w:hAnsi="Arial" w:cs="Arial"/>
          <w:color w:val="000000"/>
          <w:bdr w:val="none" w:sz="0" w:space="0" w:color="auto" w:frame="1"/>
        </w:rPr>
        <w:t xml:space="preserve"> риски путем укрепления своей технологической самостоятельности, путем перехода к расчетам в национальных валютах и в мировых валютах, альтернативных доллару».</w:t>
      </w:r>
    </w:p>
    <w:p w:rsidR="00165E6F" w:rsidRDefault="00165E6F" w:rsidP="00985EEB">
      <w:pPr>
        <w:pStyle w:val="a3"/>
        <w:pBdr>
          <w:bottom w:val="double" w:sz="6" w:space="1" w:color="auto"/>
        </w:pBdr>
        <w:ind w:left="-851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США «объявляют своей задачей ограничить возможности технологического развития» России и КНР, сказал господин Лавров. Он сказал, что США и Запад в целом прибегли к санкциям как к основному инструменту действий во вн</w:t>
      </w:r>
      <w:r w:rsidR="007713B5">
        <w:rPr>
          <w:rFonts w:ascii="Arial" w:hAnsi="Arial" w:cs="Arial"/>
        </w:rPr>
        <w:t xml:space="preserve">ешней политике: </w:t>
      </w:r>
      <w:r>
        <w:rPr>
          <w:rFonts w:ascii="Arial" w:hAnsi="Arial" w:cs="Arial"/>
        </w:rPr>
        <w:t>«Они по большому счету разучились применять классическую дипломатию. Дипломатия — это отношения между людьми, это умение слушать друг друга, слышать друг друга и умение находить баланс интересов», — сказал он.</w:t>
      </w:r>
    </w:p>
    <w:p w:rsidR="007713B5" w:rsidRPr="007713B5" w:rsidRDefault="007713B5" w:rsidP="007713B5">
      <w:pPr>
        <w:pStyle w:val="a3"/>
        <w:ind w:left="-851" w:right="-234"/>
        <w:rPr>
          <w:rFonts w:ascii="Arial" w:hAnsi="Arial" w:cs="Arial"/>
          <w:b/>
          <w:sz w:val="32"/>
          <w:szCs w:val="32"/>
        </w:rPr>
      </w:pPr>
      <w:r w:rsidRPr="007713B5">
        <w:rPr>
          <w:rFonts w:ascii="Arial" w:hAnsi="Arial" w:cs="Arial"/>
          <w:b/>
          <w:sz w:val="32"/>
          <w:szCs w:val="32"/>
        </w:rPr>
        <w:lastRenderedPageBreak/>
        <w:t>Обкуренный украинский солдат выстрелил себе в голову из автомата на камеру</w:t>
      </w:r>
      <w:r>
        <w:rPr>
          <w:rFonts w:ascii="Arial" w:hAnsi="Arial" w:cs="Arial"/>
          <w:b/>
          <w:sz w:val="32"/>
          <w:szCs w:val="32"/>
        </w:rPr>
        <w:t xml:space="preserve">.  </w:t>
      </w:r>
    </w:p>
    <w:p w:rsidR="007713B5" w:rsidRPr="00020C21" w:rsidRDefault="007713B5" w:rsidP="007713B5">
      <w:pPr>
        <w:pStyle w:val="a3"/>
        <w:ind w:left="-851" w:right="-2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Pr="00020C21">
        <w:rPr>
          <w:rFonts w:ascii="Arial" w:hAnsi="Arial" w:cs="Arial"/>
          <w:b/>
          <w:bCs/>
        </w:rPr>
        <w:t xml:space="preserve">Украинский военнослужащий, который находился под </w:t>
      </w:r>
      <w:r>
        <w:rPr>
          <w:rFonts w:ascii="Arial" w:hAnsi="Arial" w:cs="Arial"/>
          <w:b/>
          <w:bCs/>
        </w:rPr>
        <w:t>воздействием наркотиков, погиб на</w:t>
      </w:r>
      <w:r w:rsidRPr="00020C21">
        <w:rPr>
          <w:rFonts w:ascii="Arial" w:hAnsi="Arial" w:cs="Arial"/>
          <w:b/>
          <w:bCs/>
        </w:rPr>
        <w:t xml:space="preserve"> Донбассе в результате выстрела из автомата себе в голову.</w:t>
      </w:r>
    </w:p>
    <w:p w:rsidR="007713B5" w:rsidRPr="00020C21" w:rsidRDefault="007713B5" w:rsidP="00985EEB">
      <w:pPr>
        <w:pStyle w:val="a3"/>
        <w:ind w:left="-851" w:right="-234"/>
        <w:jc w:val="both"/>
        <w:rPr>
          <w:rFonts w:ascii="Arial" w:hAnsi="Arial" w:cs="Arial"/>
        </w:rPr>
      </w:pPr>
      <w:r w:rsidRPr="00020C21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BE92FCD" wp14:editId="3BDBB5F2">
            <wp:simplePos x="0" y="0"/>
            <wp:positionH relativeFrom="page">
              <wp:posOffset>457200</wp:posOffset>
            </wp:positionH>
            <wp:positionV relativeFrom="paragraph">
              <wp:posOffset>357422</wp:posOffset>
            </wp:positionV>
            <wp:extent cx="2855595" cy="2219960"/>
            <wp:effectExtent l="0" t="0" r="1905" b="8890"/>
            <wp:wrapTight wrapText="bothSides">
              <wp:wrapPolygon edited="0">
                <wp:start x="0" y="0"/>
                <wp:lineTo x="0" y="21501"/>
                <wp:lineTo x="21470" y="21501"/>
                <wp:lineTo x="21470" y="0"/>
                <wp:lineTo x="0" y="0"/>
              </wp:wrapPolygon>
            </wp:wrapTight>
            <wp:docPr id="252" name="Рисунок 252" descr="https://img.vz.ru/upimg/m10/m109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vz.ru/upimg/m10/m109263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C21">
        <w:rPr>
          <w:rFonts w:ascii="Arial" w:hAnsi="Arial" w:cs="Arial"/>
        </w:rPr>
        <w:t xml:space="preserve">Инцидент произошел в районе села Золотой Колодец Донецкой области, недалеко от линии </w:t>
      </w:r>
      <w:proofErr w:type="spellStart"/>
      <w:proofErr w:type="gramStart"/>
      <w:r w:rsidRPr="00020C21">
        <w:rPr>
          <w:rFonts w:ascii="Arial" w:hAnsi="Arial" w:cs="Arial"/>
        </w:rPr>
        <w:t>разгра</w:t>
      </w:r>
      <w:r>
        <w:rPr>
          <w:rFonts w:ascii="Arial" w:hAnsi="Arial" w:cs="Arial"/>
        </w:rPr>
        <w:t>-</w:t>
      </w:r>
      <w:r w:rsidRPr="00020C21">
        <w:rPr>
          <w:rFonts w:ascii="Arial" w:hAnsi="Arial" w:cs="Arial"/>
        </w:rPr>
        <w:t>ничения</w:t>
      </w:r>
      <w:proofErr w:type="spellEnd"/>
      <w:proofErr w:type="gramEnd"/>
      <w:r w:rsidRPr="00020C21">
        <w:rPr>
          <w:rFonts w:ascii="Arial" w:hAnsi="Arial" w:cs="Arial"/>
        </w:rPr>
        <w:t xml:space="preserve">. Уточняется, что 20-летний солдат ВСУ выстрелил себе в голову из автомата, сообщает </w:t>
      </w:r>
      <w:proofErr w:type="spellStart"/>
      <w:r w:rsidRPr="00020C21">
        <w:rPr>
          <w:rFonts w:ascii="Arial" w:hAnsi="Arial" w:cs="Arial"/>
        </w:rPr>
        <w:t>Telegram</w:t>
      </w:r>
      <w:proofErr w:type="spellEnd"/>
      <w:r w:rsidRPr="00020C21">
        <w:rPr>
          <w:rFonts w:ascii="Arial" w:hAnsi="Arial" w:cs="Arial"/>
        </w:rPr>
        <w:t>-канал </w:t>
      </w:r>
      <w:hyperlink r:id="rId14" w:tgtFrame="_blank" w:history="1">
        <w:r w:rsidRPr="00020C21">
          <w:rPr>
            <w:rStyle w:val="a4"/>
            <w:rFonts w:ascii="Arial" w:hAnsi="Arial" w:cs="Arial"/>
            <w:color w:val="000000"/>
          </w:rPr>
          <w:t>«Днепр оперативный»</w:t>
        </w:r>
      </w:hyperlink>
      <w:r>
        <w:rPr>
          <w:rFonts w:ascii="Arial" w:hAnsi="Arial" w:cs="Arial"/>
        </w:rPr>
        <w:t xml:space="preserve">: </w:t>
      </w:r>
      <w:r w:rsidRPr="00020C21">
        <w:rPr>
          <w:rFonts w:ascii="Arial" w:hAnsi="Arial" w:cs="Arial"/>
        </w:rPr>
        <w:t>«Находившиеся рядом сослуживцы подначивали его нажать на спусковой крючок. В войсковой части в-3085 проводится прове</w:t>
      </w:r>
      <w:r w:rsidR="00465B50">
        <w:rPr>
          <w:rFonts w:ascii="Arial" w:hAnsi="Arial" w:cs="Arial"/>
        </w:rPr>
        <w:t>рка». В</w:t>
      </w:r>
      <w:r w:rsidRPr="00020C21">
        <w:rPr>
          <w:rFonts w:ascii="Arial" w:hAnsi="Arial" w:cs="Arial"/>
        </w:rPr>
        <w:t>оенные находились под воздействием легких наркотиков, они снимали на камеру все происходящее, позже видео попало в Сеть. </w:t>
      </w:r>
    </w:p>
    <w:p w:rsidR="007713B5" w:rsidRDefault="00EF10C9" w:rsidP="00985EEB">
      <w:pPr>
        <w:pStyle w:val="a3"/>
        <w:ind w:left="-851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13B5" w:rsidRPr="00020C21">
        <w:rPr>
          <w:rFonts w:ascii="Arial" w:hAnsi="Arial" w:cs="Arial"/>
        </w:rPr>
        <w:t>Как сообщают источники издания </w:t>
      </w:r>
      <w:hyperlink r:id="rId15" w:tgtFrame="_blank" w:history="1">
        <w:r w:rsidR="007713B5" w:rsidRPr="00020C21">
          <w:rPr>
            <w:rStyle w:val="a4"/>
            <w:rFonts w:ascii="Arial" w:hAnsi="Arial" w:cs="Arial"/>
            <w:color w:val="000000"/>
          </w:rPr>
          <w:t>«Страна»</w:t>
        </w:r>
      </w:hyperlink>
      <w:r w:rsidR="007713B5" w:rsidRPr="00020C21">
        <w:rPr>
          <w:rFonts w:ascii="Arial" w:hAnsi="Arial" w:cs="Arial"/>
        </w:rPr>
        <w:t xml:space="preserve">, по данному факту внесены сведения в Единый реестр досудебных расследований Украины по ч. 1 ст. 115 УК с </w:t>
      </w:r>
      <w:proofErr w:type="gramStart"/>
      <w:r w:rsidR="007713B5" w:rsidRPr="00020C21">
        <w:rPr>
          <w:rFonts w:ascii="Arial" w:hAnsi="Arial" w:cs="Arial"/>
        </w:rPr>
        <w:t>дополните</w:t>
      </w:r>
      <w:r>
        <w:rPr>
          <w:rFonts w:ascii="Arial" w:hAnsi="Arial" w:cs="Arial"/>
        </w:rPr>
        <w:t>-</w:t>
      </w:r>
      <w:proofErr w:type="spellStart"/>
      <w:r w:rsidR="007713B5" w:rsidRPr="00020C21">
        <w:rPr>
          <w:rFonts w:ascii="Arial" w:hAnsi="Arial" w:cs="Arial"/>
        </w:rPr>
        <w:t>льной</w:t>
      </w:r>
      <w:proofErr w:type="spellEnd"/>
      <w:proofErr w:type="gramEnd"/>
      <w:r w:rsidR="007713B5" w:rsidRPr="00020C21">
        <w:rPr>
          <w:rFonts w:ascii="Arial" w:hAnsi="Arial" w:cs="Arial"/>
        </w:rPr>
        <w:t xml:space="preserve"> отметкой «самоубийство». Ведется </w:t>
      </w:r>
      <w:proofErr w:type="spellStart"/>
      <w:proofErr w:type="gramStart"/>
      <w:r w:rsidR="007713B5" w:rsidRPr="00020C21">
        <w:rPr>
          <w:rFonts w:ascii="Arial" w:hAnsi="Arial" w:cs="Arial"/>
        </w:rPr>
        <w:t>расследова</w:t>
      </w:r>
      <w:r>
        <w:rPr>
          <w:rFonts w:ascii="Arial" w:hAnsi="Arial" w:cs="Arial"/>
        </w:rPr>
        <w:t>-</w:t>
      </w:r>
      <w:r w:rsidR="007713B5" w:rsidRPr="00020C21">
        <w:rPr>
          <w:rFonts w:ascii="Arial" w:hAnsi="Arial" w:cs="Arial"/>
        </w:rPr>
        <w:t>ние</w:t>
      </w:r>
      <w:proofErr w:type="spellEnd"/>
      <w:proofErr w:type="gramEnd"/>
      <w:r w:rsidR="007713B5" w:rsidRPr="00020C21">
        <w:rPr>
          <w:rFonts w:ascii="Arial" w:hAnsi="Arial" w:cs="Arial"/>
        </w:rPr>
        <w:t>.</w:t>
      </w:r>
      <w:r w:rsidR="007713B5">
        <w:rPr>
          <w:rFonts w:ascii="Arial" w:hAnsi="Arial" w:cs="Arial"/>
        </w:rPr>
        <w:t xml:space="preserve">   </w:t>
      </w:r>
      <w:r w:rsidR="007713B5" w:rsidRPr="00020C21">
        <w:rPr>
          <w:rFonts w:ascii="Arial" w:hAnsi="Arial" w:cs="Arial"/>
        </w:rPr>
        <w:t xml:space="preserve">Ранее главный военный прокурор Украины Анатолий </w:t>
      </w:r>
      <w:proofErr w:type="spellStart"/>
      <w:r w:rsidR="007713B5" w:rsidRPr="00020C21">
        <w:rPr>
          <w:rFonts w:ascii="Arial" w:hAnsi="Arial" w:cs="Arial"/>
        </w:rPr>
        <w:t>Матиос</w:t>
      </w:r>
      <w:proofErr w:type="spellEnd"/>
      <w:r w:rsidR="007713B5" w:rsidRPr="00020C21">
        <w:rPr>
          <w:rFonts w:ascii="Arial" w:hAnsi="Arial" w:cs="Arial"/>
        </w:rPr>
        <w:t xml:space="preserve"> заявлял, что в зоне боев в Донбассе еженедельно совершают самоубийства двое-трое бойцов вооруженных сил Украины (ВСУ). </w:t>
      </w:r>
      <w:r w:rsidR="007713B5">
        <w:rPr>
          <w:rFonts w:ascii="Arial" w:hAnsi="Arial" w:cs="Arial"/>
        </w:rPr>
        <w:t xml:space="preserve">Факт небоевых потерь подтверждал и бывший командующий ООС </w:t>
      </w:r>
      <w:r>
        <w:rPr>
          <w:rFonts w:ascii="Arial" w:hAnsi="Arial" w:cs="Arial"/>
        </w:rPr>
        <w:t xml:space="preserve">генерал </w:t>
      </w:r>
      <w:r w:rsidR="007713B5">
        <w:rPr>
          <w:rFonts w:ascii="Arial" w:hAnsi="Arial" w:cs="Arial"/>
        </w:rPr>
        <w:t xml:space="preserve">Наев. По его данным потери боевые и небоевые почти одинаковые. </w:t>
      </w:r>
      <w:r w:rsidR="007713B5" w:rsidRPr="00475F31">
        <w:rPr>
          <w:rFonts w:ascii="Arial" w:hAnsi="Arial" w:cs="Arial"/>
          <w:b/>
        </w:rPr>
        <w:t>Например</w:t>
      </w:r>
      <w:r w:rsidRPr="00475F31">
        <w:rPr>
          <w:rFonts w:ascii="Arial" w:hAnsi="Arial" w:cs="Arial"/>
          <w:b/>
        </w:rPr>
        <w:t>,</w:t>
      </w:r>
      <w:r w:rsidR="00475F31" w:rsidRPr="00475F31">
        <w:rPr>
          <w:rFonts w:ascii="Arial" w:hAnsi="Arial" w:cs="Arial"/>
          <w:b/>
        </w:rPr>
        <w:t xml:space="preserve"> </w:t>
      </w:r>
      <w:r w:rsidR="007713B5" w:rsidRPr="00475F31">
        <w:rPr>
          <w:rFonts w:ascii="Arial" w:hAnsi="Arial" w:cs="Arial"/>
          <w:b/>
        </w:rPr>
        <w:t xml:space="preserve">за </w:t>
      </w:r>
      <w:r w:rsidR="00475F31" w:rsidRPr="00475F31">
        <w:rPr>
          <w:rFonts w:ascii="Arial" w:hAnsi="Arial" w:cs="Arial"/>
          <w:b/>
        </w:rPr>
        <w:t>8 месяцев</w:t>
      </w:r>
      <w:r w:rsidR="007713B5" w:rsidRPr="00475F31">
        <w:rPr>
          <w:rFonts w:ascii="Arial" w:hAnsi="Arial" w:cs="Arial"/>
          <w:b/>
        </w:rPr>
        <w:t xml:space="preserve"> </w:t>
      </w:r>
      <w:r w:rsidR="00475F31" w:rsidRPr="00475F31">
        <w:rPr>
          <w:rFonts w:ascii="Arial" w:hAnsi="Arial" w:cs="Arial"/>
          <w:b/>
        </w:rPr>
        <w:t xml:space="preserve">с начала ООС </w:t>
      </w:r>
      <w:r w:rsidR="007713B5" w:rsidRPr="00475F31">
        <w:rPr>
          <w:rFonts w:ascii="Arial" w:hAnsi="Arial" w:cs="Arial"/>
          <w:b/>
        </w:rPr>
        <w:t xml:space="preserve">погибли в боях 110 бойцов и 100 в не боевых ситуациях. </w:t>
      </w:r>
      <w:r w:rsidR="007713B5">
        <w:rPr>
          <w:rFonts w:ascii="Arial" w:hAnsi="Arial" w:cs="Arial"/>
        </w:rPr>
        <w:t>При таком состоянии дисциплины и морального климата в войсках по ни</w:t>
      </w:r>
      <w:r>
        <w:rPr>
          <w:rFonts w:ascii="Arial" w:hAnsi="Arial" w:cs="Arial"/>
        </w:rPr>
        <w:t>м</w:t>
      </w:r>
      <w:r w:rsidR="007713B5">
        <w:rPr>
          <w:rFonts w:ascii="Arial" w:hAnsi="Arial" w:cs="Arial"/>
        </w:rPr>
        <w:t xml:space="preserve"> и стрелять не надо. Сами себя изведут.</w:t>
      </w:r>
    </w:p>
    <w:p w:rsidR="00EF10C9" w:rsidRPr="00EF10C9" w:rsidRDefault="00EF10C9" w:rsidP="00EF10C9">
      <w:pPr>
        <w:pStyle w:val="a3"/>
        <w:ind w:left="-851" w:righ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=================================================================================</w:t>
      </w:r>
    </w:p>
    <w:p w:rsidR="00985EEB" w:rsidRPr="00985EEB" w:rsidRDefault="00465B50" w:rsidP="00465B50">
      <w:pPr>
        <w:pStyle w:val="a3"/>
        <w:ind w:left="-851" w:right="-284"/>
        <w:rPr>
          <w:rFonts w:ascii="Arial" w:hAnsi="Arial" w:cs="Arial"/>
          <w:b/>
          <w:sz w:val="6"/>
          <w:szCs w:val="6"/>
          <w:lang w:eastAsia="ru-RU"/>
        </w:rPr>
      </w:pPr>
      <w:r w:rsidRPr="00985EEB">
        <w:rPr>
          <w:rFonts w:ascii="Arial" w:hAnsi="Arial" w:cs="Arial"/>
          <w:b/>
          <w:sz w:val="6"/>
          <w:szCs w:val="6"/>
          <w:lang w:eastAsia="ru-RU"/>
        </w:rPr>
        <w:t xml:space="preserve"> </w:t>
      </w:r>
    </w:p>
    <w:p w:rsidR="00465B50" w:rsidRPr="00985EEB" w:rsidRDefault="00465B50" w:rsidP="00465B50">
      <w:pPr>
        <w:pStyle w:val="a3"/>
        <w:ind w:left="-851" w:right="-284"/>
        <w:rPr>
          <w:rFonts w:ascii="Arial" w:hAnsi="Arial" w:cs="Arial"/>
          <w:b/>
          <w:sz w:val="26"/>
          <w:szCs w:val="26"/>
          <w:lang w:eastAsia="ru-RU"/>
        </w:rPr>
      </w:pPr>
      <w:r w:rsidRPr="00985EEB">
        <w:rPr>
          <w:rFonts w:ascii="Arial" w:hAnsi="Arial" w:cs="Arial"/>
          <w:b/>
          <w:sz w:val="26"/>
          <w:szCs w:val="26"/>
          <w:lang w:eastAsia="ru-RU"/>
        </w:rPr>
        <w:t xml:space="preserve">Комитет ВРУ одобрил законопроект </w:t>
      </w:r>
      <w:r w:rsidRPr="00985EEB">
        <w:rPr>
          <w:rFonts w:ascii="Arial" w:hAnsi="Arial" w:cs="Arial"/>
          <w:b/>
          <w:sz w:val="26"/>
          <w:szCs w:val="26"/>
          <w:u w:val="single"/>
          <w:lang w:eastAsia="ru-RU"/>
        </w:rPr>
        <w:t>Зеленского</w:t>
      </w:r>
      <w:r w:rsidRPr="00985EEB">
        <w:rPr>
          <w:rFonts w:ascii="Arial" w:hAnsi="Arial" w:cs="Arial"/>
          <w:b/>
          <w:sz w:val="26"/>
          <w:szCs w:val="26"/>
          <w:lang w:eastAsia="ru-RU"/>
        </w:rPr>
        <w:t xml:space="preserve">, которым он предлагает </w:t>
      </w:r>
      <w:proofErr w:type="spellStart"/>
      <w:proofErr w:type="gramStart"/>
      <w:r w:rsidRPr="00985EEB">
        <w:rPr>
          <w:rFonts w:ascii="Arial" w:hAnsi="Arial" w:cs="Arial"/>
          <w:b/>
          <w:sz w:val="26"/>
          <w:szCs w:val="26"/>
          <w:lang w:eastAsia="ru-RU"/>
        </w:rPr>
        <w:t>украи</w:t>
      </w:r>
      <w:r w:rsidR="00985EEB">
        <w:rPr>
          <w:rFonts w:ascii="Arial" w:hAnsi="Arial" w:cs="Arial"/>
          <w:b/>
          <w:sz w:val="26"/>
          <w:szCs w:val="26"/>
          <w:lang w:eastAsia="ru-RU"/>
        </w:rPr>
        <w:t>-</w:t>
      </w:r>
      <w:r w:rsidRPr="00985EEB">
        <w:rPr>
          <w:rFonts w:ascii="Arial" w:hAnsi="Arial" w:cs="Arial"/>
          <w:b/>
          <w:sz w:val="26"/>
          <w:szCs w:val="26"/>
          <w:lang w:eastAsia="ru-RU"/>
        </w:rPr>
        <w:t>нцам</w:t>
      </w:r>
      <w:proofErr w:type="spellEnd"/>
      <w:proofErr w:type="gramEnd"/>
      <w:r w:rsidRPr="00985EEB">
        <w:rPr>
          <w:rFonts w:ascii="Arial" w:hAnsi="Arial" w:cs="Arial"/>
          <w:b/>
          <w:sz w:val="26"/>
          <w:szCs w:val="26"/>
          <w:lang w:eastAsia="ru-RU"/>
        </w:rPr>
        <w:t xml:space="preserve"> добровольно показать налоговой «спрятанные под матрасом» активы.</w:t>
      </w:r>
    </w:p>
    <w:p w:rsidR="00465B50" w:rsidRDefault="00985EEB" w:rsidP="00985EEB">
      <w:pPr>
        <w:pStyle w:val="a3"/>
        <w:ind w:left="-851" w:right="-284"/>
        <w:jc w:val="both"/>
        <w:rPr>
          <w:rFonts w:ascii="Arial" w:hAnsi="Arial" w:cs="Arial"/>
          <w:b/>
          <w:bCs/>
          <w:bdr w:val="none" w:sz="0" w:space="0" w:color="auto" w:frame="1"/>
          <w:lang w:eastAsia="ru-RU"/>
        </w:rPr>
      </w:pPr>
      <w:r w:rsidRPr="00465B50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35E6C86" wp14:editId="2875F95E">
            <wp:simplePos x="0" y="0"/>
            <wp:positionH relativeFrom="column">
              <wp:posOffset>-537321</wp:posOffset>
            </wp:positionH>
            <wp:positionV relativeFrom="paragraph">
              <wp:posOffset>976630</wp:posOffset>
            </wp:positionV>
            <wp:extent cx="3566795" cy="2598420"/>
            <wp:effectExtent l="0" t="0" r="0" b="0"/>
            <wp:wrapTight wrapText="bothSides">
              <wp:wrapPolygon edited="0">
                <wp:start x="0" y="0"/>
                <wp:lineTo x="0" y="21378"/>
                <wp:lineTo x="21458" y="21378"/>
                <wp:lineTo x="21458" y="0"/>
                <wp:lineTo x="0" y="0"/>
              </wp:wrapPolygon>
            </wp:wrapTight>
            <wp:docPr id="1" name="Рисунок 1" descr="лучшее (общий выпуск) :: 27 февраля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лучшее (общий выпуск) :: 27 февраля 20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B50" w:rsidRPr="00465B50">
        <w:rPr>
          <w:rFonts w:ascii="Arial" w:hAnsi="Arial" w:cs="Arial"/>
          <w:lang w:eastAsia="ru-RU"/>
        </w:rPr>
        <w:t>Комитет Верховной Рады по вопросам правоохранительной деятельности 29 марта одобрил к при</w:t>
      </w:r>
      <w:r>
        <w:rPr>
          <w:rFonts w:ascii="Arial" w:hAnsi="Arial" w:cs="Arial"/>
          <w:lang w:eastAsia="ru-RU"/>
        </w:rPr>
        <w:t>-</w:t>
      </w:r>
      <w:proofErr w:type="spellStart"/>
      <w:r w:rsidR="00465B50" w:rsidRPr="00465B50">
        <w:rPr>
          <w:rFonts w:ascii="Arial" w:hAnsi="Arial" w:cs="Arial"/>
          <w:lang w:eastAsia="ru-RU"/>
        </w:rPr>
        <w:t>нятию</w:t>
      </w:r>
      <w:proofErr w:type="spellEnd"/>
      <w:r w:rsidR="00465B50" w:rsidRPr="00465B50">
        <w:rPr>
          <w:rFonts w:ascii="Arial" w:hAnsi="Arial" w:cs="Arial"/>
          <w:lang w:eastAsia="ru-RU"/>
        </w:rPr>
        <w:t xml:space="preserve"> в первом чтении законопроект </w:t>
      </w:r>
      <w:r w:rsidR="00465B50" w:rsidRPr="00465B50">
        <w:rPr>
          <w:rFonts w:ascii="Arial" w:hAnsi="Arial" w:cs="Arial"/>
          <w:b/>
          <w:bCs/>
          <w:bdr w:val="none" w:sz="0" w:space="0" w:color="auto" w:frame="1"/>
          <w:lang w:eastAsia="ru-RU"/>
        </w:rPr>
        <w:t>Владимира Зеленского</w:t>
      </w:r>
      <w:r w:rsidR="00465B50" w:rsidRPr="00465B50">
        <w:rPr>
          <w:rFonts w:ascii="Arial" w:hAnsi="Arial" w:cs="Arial"/>
          <w:lang w:eastAsia="ru-RU"/>
        </w:rPr>
        <w:t> </w:t>
      </w:r>
      <w:hyperlink r:id="rId17" w:history="1">
        <w:r w:rsidR="00465B50" w:rsidRPr="00465B50">
          <w:rPr>
            <w:rFonts w:ascii="Arial" w:hAnsi="Arial" w:cs="Arial"/>
            <w:color w:val="1E8D94"/>
            <w:u w:val="single"/>
            <w:bdr w:val="none" w:sz="0" w:space="0" w:color="auto" w:frame="1"/>
            <w:lang w:eastAsia="ru-RU"/>
          </w:rPr>
          <w:t>№ 5156</w:t>
        </w:r>
      </w:hyperlink>
      <w:r w:rsidR="00465B50" w:rsidRPr="00465B50">
        <w:rPr>
          <w:rFonts w:ascii="Arial" w:hAnsi="Arial" w:cs="Arial"/>
          <w:lang w:eastAsia="ru-RU"/>
        </w:rPr>
        <w:t xml:space="preserve"> из пакета «налоговой </w:t>
      </w:r>
      <w:proofErr w:type="spellStart"/>
      <w:r w:rsidR="00465B50" w:rsidRPr="00465B50">
        <w:rPr>
          <w:rFonts w:ascii="Arial" w:hAnsi="Arial" w:cs="Arial"/>
          <w:lang w:eastAsia="ru-RU"/>
        </w:rPr>
        <w:t>амнис</w:t>
      </w:r>
      <w:r>
        <w:rPr>
          <w:rFonts w:ascii="Arial" w:hAnsi="Arial" w:cs="Arial"/>
          <w:lang w:eastAsia="ru-RU"/>
        </w:rPr>
        <w:t>-</w:t>
      </w:r>
      <w:r w:rsidR="00465B50" w:rsidRPr="00465B50">
        <w:rPr>
          <w:rFonts w:ascii="Arial" w:hAnsi="Arial" w:cs="Arial"/>
          <w:lang w:eastAsia="ru-RU"/>
        </w:rPr>
        <w:t>тии</w:t>
      </w:r>
      <w:proofErr w:type="spellEnd"/>
      <w:r w:rsidR="00465B50" w:rsidRPr="00465B50">
        <w:rPr>
          <w:rFonts w:ascii="Arial" w:hAnsi="Arial" w:cs="Arial"/>
          <w:lang w:eastAsia="ru-RU"/>
        </w:rPr>
        <w:t>», которым он предлагает украинцам «</w:t>
      </w:r>
      <w:hyperlink r:id="rId18" w:history="1">
        <w:r w:rsidR="00465B50" w:rsidRPr="00465B50">
          <w:rPr>
            <w:rFonts w:ascii="Arial" w:hAnsi="Arial" w:cs="Arial"/>
            <w:color w:val="1E8D94"/>
            <w:u w:val="single"/>
            <w:bdr w:val="none" w:sz="0" w:space="0" w:color="auto" w:frame="1"/>
            <w:lang w:eastAsia="ru-RU"/>
          </w:rPr>
          <w:t>вытащить из-под матрас</w:t>
        </w:r>
      </w:hyperlink>
      <w:r w:rsidR="00465B50" w:rsidRPr="00465B50">
        <w:rPr>
          <w:rFonts w:ascii="Arial" w:hAnsi="Arial" w:cs="Arial"/>
          <w:lang w:eastAsia="ru-RU"/>
        </w:rPr>
        <w:t>а» свои накопления, с которых не были уплачены налоги и взносы, и показать их налоговым органам. По задумке </w:t>
      </w:r>
      <w:r w:rsidR="00465B50" w:rsidRPr="00465B50">
        <w:rPr>
          <w:rFonts w:ascii="Arial" w:hAnsi="Arial" w:cs="Arial"/>
          <w:b/>
          <w:bCs/>
          <w:bdr w:val="none" w:sz="0" w:space="0" w:color="auto" w:frame="1"/>
          <w:lang w:eastAsia="ru-RU"/>
        </w:rPr>
        <w:t>Зеленского</w:t>
      </w:r>
      <w:r w:rsidR="00465B50" w:rsidRPr="00465B50">
        <w:rPr>
          <w:rFonts w:ascii="Arial" w:hAnsi="Arial" w:cs="Arial"/>
          <w:lang w:eastAsia="ru-RU"/>
        </w:rPr>
        <w:t xml:space="preserve">, </w:t>
      </w:r>
      <w:proofErr w:type="spellStart"/>
      <w:proofErr w:type="gramStart"/>
      <w:r w:rsidR="00465B50" w:rsidRPr="00465B50">
        <w:rPr>
          <w:rFonts w:ascii="Arial" w:hAnsi="Arial" w:cs="Arial"/>
          <w:lang w:eastAsia="ru-RU"/>
        </w:rPr>
        <w:t>кампа</w:t>
      </w:r>
      <w:r>
        <w:rPr>
          <w:rFonts w:ascii="Arial" w:hAnsi="Arial" w:cs="Arial"/>
          <w:lang w:eastAsia="ru-RU"/>
        </w:rPr>
        <w:t>-</w:t>
      </w:r>
      <w:r w:rsidR="00465B50" w:rsidRPr="00465B50">
        <w:rPr>
          <w:rFonts w:ascii="Arial" w:hAnsi="Arial" w:cs="Arial"/>
          <w:lang w:eastAsia="ru-RU"/>
        </w:rPr>
        <w:t>ния</w:t>
      </w:r>
      <w:proofErr w:type="spellEnd"/>
      <w:proofErr w:type="gramEnd"/>
      <w:r w:rsidR="00465B50" w:rsidRPr="00465B50">
        <w:rPr>
          <w:rFonts w:ascii="Arial" w:hAnsi="Arial" w:cs="Arial"/>
          <w:lang w:eastAsia="ru-RU"/>
        </w:rPr>
        <w:t xml:space="preserve"> по добровольному декларированию продлится один год, и украинцы не будут нести ответствен</w:t>
      </w:r>
      <w:r>
        <w:rPr>
          <w:rFonts w:ascii="Arial" w:hAnsi="Arial" w:cs="Arial"/>
          <w:lang w:eastAsia="ru-RU"/>
        </w:rPr>
        <w:t>-</w:t>
      </w:r>
      <w:proofErr w:type="spellStart"/>
      <w:r w:rsidR="00465B50" w:rsidRPr="00465B50">
        <w:rPr>
          <w:rFonts w:ascii="Arial" w:hAnsi="Arial" w:cs="Arial"/>
          <w:lang w:eastAsia="ru-RU"/>
        </w:rPr>
        <w:t>ность</w:t>
      </w:r>
      <w:proofErr w:type="spellEnd"/>
      <w:r w:rsidR="00465B50" w:rsidRPr="00465B50">
        <w:rPr>
          <w:rFonts w:ascii="Arial" w:hAnsi="Arial" w:cs="Arial"/>
          <w:lang w:eastAsia="ru-RU"/>
        </w:rPr>
        <w:t>, если покажут свои активы в установленный законом срок. </w:t>
      </w:r>
      <w:r>
        <w:rPr>
          <w:rFonts w:ascii="Arial" w:hAnsi="Arial" w:cs="Arial"/>
          <w:lang w:eastAsia="ru-RU"/>
        </w:rPr>
        <w:t>З</w:t>
      </w:r>
      <w:r w:rsidR="00465B50" w:rsidRPr="00465B50">
        <w:rPr>
          <w:rFonts w:ascii="Arial" w:hAnsi="Arial" w:cs="Arial"/>
          <w:lang w:eastAsia="ru-RU"/>
        </w:rPr>
        <w:t>аконопроект направлен, в первую очередь, на простых граждан. «У нас за 30 лет, к сожалению, сложилась ситуация, при которой граждане без контроля накопили средства с уклонением от налогообложения. Законопроект о налоговой амнистии дает людям шанс уйти «в белую» и закончить практику уклонения от налогообложения. Если у тебя есть</w:t>
      </w:r>
      <w:r w:rsidR="00682F12">
        <w:rPr>
          <w:rFonts w:ascii="Arial" w:hAnsi="Arial" w:cs="Arial"/>
          <w:lang w:eastAsia="ru-RU"/>
        </w:rPr>
        <w:t xml:space="preserve"> </w:t>
      </w:r>
      <w:r w:rsidR="00465B50" w:rsidRPr="00465B50">
        <w:rPr>
          <w:rFonts w:ascii="Arial" w:hAnsi="Arial" w:cs="Arial"/>
          <w:lang w:eastAsia="ru-RU"/>
        </w:rPr>
        <w:t>такие</w:t>
      </w:r>
      <w:r w:rsidR="00D55A14">
        <w:rPr>
          <w:rFonts w:ascii="Arial" w:hAnsi="Arial" w:cs="Arial"/>
          <w:lang w:eastAsia="ru-RU"/>
        </w:rPr>
        <w:t xml:space="preserve"> </w:t>
      </w:r>
      <w:r w:rsidR="00465B50" w:rsidRPr="00465B50">
        <w:rPr>
          <w:rFonts w:ascii="Arial" w:hAnsi="Arial" w:cs="Arial"/>
          <w:lang w:eastAsia="ru-RU"/>
        </w:rPr>
        <w:t>средства</w:t>
      </w:r>
      <w:r w:rsidR="00682F12">
        <w:rPr>
          <w:rFonts w:ascii="Arial" w:hAnsi="Arial" w:cs="Arial"/>
          <w:lang w:eastAsia="ru-RU"/>
        </w:rPr>
        <w:t>,</w:t>
      </w:r>
      <w:r w:rsidR="00465B50" w:rsidRPr="00465B50">
        <w:rPr>
          <w:rFonts w:ascii="Arial" w:hAnsi="Arial" w:cs="Arial"/>
          <w:lang w:eastAsia="ru-RU"/>
        </w:rPr>
        <w:t xml:space="preserve"> и ты в дальнейшем хочешь ими пользоваться, </w:t>
      </w:r>
      <w:r w:rsidR="00465B50" w:rsidRPr="00682F12">
        <w:rPr>
          <w:rFonts w:ascii="Arial" w:hAnsi="Arial" w:cs="Arial"/>
          <w:u w:val="single"/>
          <w:lang w:eastAsia="ru-RU"/>
        </w:rPr>
        <w:t>ты обязан</w:t>
      </w:r>
      <w:r w:rsidR="00465B50" w:rsidRPr="00465B50">
        <w:rPr>
          <w:rFonts w:ascii="Arial" w:hAnsi="Arial" w:cs="Arial"/>
          <w:lang w:eastAsia="ru-RU"/>
        </w:rPr>
        <w:t xml:space="preserve"> положить их в банк под 5 процентов до завершения установленного срока налоговой амнистии. Если у тебя не деньги, а активы в любой форме, то под 9 процентов ты можешь сделать то же самое», - прокомментировал проект </w:t>
      </w:r>
      <w:r w:rsidR="00465B50" w:rsidRPr="00465B50">
        <w:rPr>
          <w:rFonts w:ascii="Arial" w:hAnsi="Arial" w:cs="Arial"/>
          <w:b/>
          <w:bCs/>
          <w:bdr w:val="none" w:sz="0" w:space="0" w:color="auto" w:frame="1"/>
          <w:lang w:eastAsia="ru-RU"/>
        </w:rPr>
        <w:t xml:space="preserve">Зеленского </w:t>
      </w:r>
      <w:proofErr w:type="spellStart"/>
      <w:r w:rsidR="00465B50" w:rsidRPr="00465B50">
        <w:rPr>
          <w:rFonts w:ascii="Arial" w:hAnsi="Arial" w:cs="Arial"/>
          <w:b/>
          <w:bCs/>
          <w:bdr w:val="none" w:sz="0" w:space="0" w:color="auto" w:frame="1"/>
          <w:lang w:eastAsia="ru-RU"/>
        </w:rPr>
        <w:t>Гетманцев</w:t>
      </w:r>
      <w:proofErr w:type="spellEnd"/>
      <w:r w:rsidR="00465B50" w:rsidRPr="00465B50">
        <w:rPr>
          <w:rFonts w:ascii="Arial" w:hAnsi="Arial" w:cs="Arial"/>
          <w:b/>
          <w:bCs/>
          <w:bdr w:val="none" w:sz="0" w:space="0" w:color="auto" w:frame="1"/>
          <w:lang w:eastAsia="ru-RU"/>
        </w:rPr>
        <w:t>.</w:t>
      </w:r>
    </w:p>
    <w:p w:rsidR="00985EEB" w:rsidRPr="007B4FBC" w:rsidRDefault="00985EEB" w:rsidP="00985EEB">
      <w:pPr>
        <w:pStyle w:val="a3"/>
        <w:ind w:left="-851" w:right="-284"/>
        <w:jc w:val="both"/>
        <w:rPr>
          <w:rFonts w:ascii="Arial" w:hAnsi="Arial" w:cs="Arial"/>
          <w:b/>
          <w:bCs/>
          <w:i/>
          <w:sz w:val="26"/>
          <w:szCs w:val="26"/>
          <w:u w:val="single"/>
          <w:bdr w:val="none" w:sz="0" w:space="0" w:color="auto" w:frame="1"/>
          <w:lang w:eastAsia="ru-RU"/>
        </w:rPr>
      </w:pPr>
      <w:r w:rsidRPr="007B4FBC">
        <w:rPr>
          <w:rFonts w:ascii="Arial" w:hAnsi="Arial" w:cs="Arial"/>
          <w:b/>
          <w:bCs/>
          <w:i/>
          <w:sz w:val="26"/>
          <w:szCs w:val="26"/>
          <w:u w:val="single"/>
          <w:bdr w:val="none" w:sz="0" w:space="0" w:color="auto" w:frame="1"/>
          <w:lang w:eastAsia="ru-RU"/>
        </w:rPr>
        <w:t>Таких мразей ещё не было у нас.</w:t>
      </w:r>
    </w:p>
    <w:p w:rsidR="00D55A14" w:rsidRPr="007B4FBC" w:rsidRDefault="00D55A14" w:rsidP="007B4FBC">
      <w:pPr>
        <w:pStyle w:val="a3"/>
        <w:ind w:left="-851" w:right="-284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Итак, в результате реставрации капитализма в Украине народ ободрали как липку, </w:t>
      </w:r>
      <w:r w:rsidR="007B4FBC"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(132млрд. рублей отобрал Кравчук), </w:t>
      </w:r>
      <w:r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а теперь решили добраться и до «Спрятанного под матрасом». Так с этих средств придётся заплатить ещё и 5% налога!!! СВОЛОЧИ! Да вы верните то, что украли у народа. У вас же миллионы и м</w:t>
      </w:r>
      <w:r w:rsidR="007B4FBC"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иллиарды в зарубежных банках и</w:t>
      </w:r>
      <w:r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подвалах. Согласно декларации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Потрошенка</w:t>
      </w:r>
      <w:proofErr w:type="spellEnd"/>
      <w:r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у него </w:t>
      </w:r>
      <w:proofErr w:type="spellStart"/>
      <w:proofErr w:type="gramStart"/>
      <w:r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несколь</w:t>
      </w:r>
      <w:proofErr w:type="spellEnd"/>
      <w:r w:rsidR="007B4FBC"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ко</w:t>
      </w:r>
      <w:proofErr w:type="gramEnd"/>
      <w:r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тонн валютных сбережений, полученных незаконным путём. </w:t>
      </w:r>
      <w:r w:rsidR="00EC7A35" w:rsidRPr="00EC7A35">
        <w:rPr>
          <w:rFonts w:ascii="Arial" w:hAnsi="Arial" w:cs="Arial"/>
          <w:b/>
          <w:i/>
          <w:color w:val="3D4658"/>
          <w:sz w:val="24"/>
          <w:szCs w:val="24"/>
        </w:rPr>
        <w:t xml:space="preserve">Наличными </w:t>
      </w:r>
      <w:proofErr w:type="spellStart"/>
      <w:proofErr w:type="gramStart"/>
      <w:r w:rsidR="00EC7A35" w:rsidRPr="00EC7A35">
        <w:rPr>
          <w:rFonts w:ascii="Arial" w:hAnsi="Arial" w:cs="Arial"/>
          <w:b/>
          <w:i/>
          <w:color w:val="3D4658"/>
          <w:sz w:val="24"/>
          <w:szCs w:val="24"/>
        </w:rPr>
        <w:t>Поро</w:t>
      </w:r>
      <w:r w:rsidR="007B4FBC">
        <w:rPr>
          <w:rFonts w:ascii="Arial" w:hAnsi="Arial" w:cs="Arial"/>
          <w:b/>
          <w:i/>
          <w:color w:val="3D4658"/>
          <w:sz w:val="24"/>
          <w:szCs w:val="24"/>
        </w:rPr>
        <w:t>-</w:t>
      </w:r>
      <w:bookmarkStart w:id="0" w:name="_GoBack"/>
      <w:bookmarkEnd w:id="0"/>
      <w:r w:rsidR="00EC7A35" w:rsidRPr="00EC7A35">
        <w:rPr>
          <w:rFonts w:ascii="Arial" w:hAnsi="Arial" w:cs="Arial"/>
          <w:b/>
          <w:i/>
          <w:color w:val="3D4658"/>
          <w:sz w:val="24"/>
          <w:szCs w:val="24"/>
        </w:rPr>
        <w:t>шенко</w:t>
      </w:r>
      <w:proofErr w:type="spellEnd"/>
      <w:proofErr w:type="gramEnd"/>
      <w:r w:rsidR="00EC7A35" w:rsidRPr="00EC7A35">
        <w:rPr>
          <w:rFonts w:ascii="Arial" w:hAnsi="Arial" w:cs="Arial"/>
          <w:b/>
          <w:i/>
          <w:color w:val="3D4658"/>
          <w:sz w:val="24"/>
          <w:szCs w:val="24"/>
        </w:rPr>
        <w:t xml:space="preserve"> хранит 51</w:t>
      </w:r>
      <w:r w:rsidR="007B4FBC">
        <w:rPr>
          <w:rFonts w:ascii="Arial" w:hAnsi="Arial" w:cs="Arial"/>
          <w:b/>
          <w:i/>
          <w:color w:val="3D4658"/>
          <w:sz w:val="24"/>
          <w:szCs w:val="24"/>
        </w:rPr>
        <w:t xml:space="preserve"> </w:t>
      </w:r>
      <w:r w:rsidR="00EC7A35">
        <w:rPr>
          <w:rFonts w:ascii="Arial" w:hAnsi="Arial" w:cs="Arial"/>
          <w:b/>
          <w:i/>
          <w:color w:val="3D4658"/>
          <w:sz w:val="24"/>
          <w:szCs w:val="24"/>
        </w:rPr>
        <w:t>млн.</w:t>
      </w:r>
      <w:r w:rsidR="00EC7A35" w:rsidRPr="00EC7A35">
        <w:rPr>
          <w:rFonts w:ascii="Arial" w:hAnsi="Arial" w:cs="Arial"/>
          <w:b/>
          <w:i/>
          <w:color w:val="3D4658"/>
          <w:sz w:val="24"/>
          <w:szCs w:val="24"/>
        </w:rPr>
        <w:t>200</w:t>
      </w:r>
      <w:r w:rsidR="007B4FBC">
        <w:rPr>
          <w:rFonts w:ascii="Arial" w:hAnsi="Arial" w:cs="Arial"/>
          <w:b/>
          <w:i/>
          <w:color w:val="3D4658"/>
          <w:sz w:val="24"/>
          <w:szCs w:val="24"/>
        </w:rPr>
        <w:t xml:space="preserve"> </w:t>
      </w:r>
      <w:r w:rsidR="00EC7A35">
        <w:rPr>
          <w:rFonts w:ascii="Arial" w:hAnsi="Arial" w:cs="Arial"/>
          <w:b/>
          <w:i/>
          <w:color w:val="3D4658"/>
          <w:sz w:val="24"/>
          <w:szCs w:val="24"/>
        </w:rPr>
        <w:t>тыс</w:t>
      </w:r>
      <w:r w:rsidR="007B4FBC">
        <w:rPr>
          <w:rFonts w:ascii="Arial" w:hAnsi="Arial" w:cs="Arial"/>
          <w:b/>
          <w:i/>
          <w:color w:val="3D4658"/>
          <w:sz w:val="24"/>
          <w:szCs w:val="24"/>
        </w:rPr>
        <w:t>.</w:t>
      </w:r>
      <w:r w:rsidR="00EC7A35" w:rsidRPr="00EC7A35">
        <w:rPr>
          <w:rFonts w:ascii="Arial" w:hAnsi="Arial" w:cs="Arial"/>
          <w:b/>
          <w:i/>
          <w:color w:val="3D4658"/>
          <w:sz w:val="24"/>
          <w:szCs w:val="24"/>
        </w:rPr>
        <w:t xml:space="preserve"> долларов и 423</w:t>
      </w:r>
      <w:r w:rsidR="00EC7A35">
        <w:rPr>
          <w:rFonts w:ascii="Arial" w:hAnsi="Arial" w:cs="Arial"/>
          <w:b/>
          <w:i/>
          <w:color w:val="3D4658"/>
          <w:sz w:val="24"/>
          <w:szCs w:val="24"/>
        </w:rPr>
        <w:t xml:space="preserve">млн. </w:t>
      </w:r>
      <w:r w:rsidR="00EC7A35" w:rsidRPr="00EC7A35">
        <w:rPr>
          <w:rFonts w:ascii="Arial" w:hAnsi="Arial" w:cs="Arial"/>
          <w:b/>
          <w:i/>
          <w:color w:val="3D4658"/>
          <w:sz w:val="24"/>
          <w:szCs w:val="24"/>
        </w:rPr>
        <w:t>300</w:t>
      </w:r>
      <w:r w:rsidR="007B4FBC">
        <w:rPr>
          <w:rFonts w:ascii="Arial" w:hAnsi="Arial" w:cs="Arial"/>
          <w:b/>
          <w:i/>
          <w:color w:val="3D4658"/>
          <w:sz w:val="24"/>
          <w:szCs w:val="24"/>
        </w:rPr>
        <w:t xml:space="preserve"> </w:t>
      </w:r>
      <w:r w:rsidR="00EC7A35">
        <w:rPr>
          <w:rFonts w:ascii="Arial" w:hAnsi="Arial" w:cs="Arial"/>
          <w:b/>
          <w:i/>
          <w:color w:val="3D4658"/>
          <w:sz w:val="24"/>
          <w:szCs w:val="24"/>
        </w:rPr>
        <w:t>тыс.</w:t>
      </w:r>
      <w:r w:rsidR="00EC7A35">
        <w:rPr>
          <w:rFonts w:ascii="Arial" w:hAnsi="Arial" w:cs="Arial"/>
          <w:color w:val="3D4658"/>
          <w:sz w:val="27"/>
          <w:szCs w:val="27"/>
        </w:rPr>
        <w:t xml:space="preserve"> </w:t>
      </w:r>
      <w:r w:rsidR="007B4FBC" w:rsidRPr="007B4FBC">
        <w:rPr>
          <w:rFonts w:ascii="Arial" w:hAnsi="Arial" w:cs="Arial"/>
          <w:i/>
          <w:sz w:val="24"/>
          <w:szCs w:val="24"/>
        </w:rPr>
        <w:t>гривен</w:t>
      </w:r>
      <w:r w:rsidR="007B4FBC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7B4FBC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А забрать слабо? </w:t>
      </w:r>
    </w:p>
    <w:p w:rsidR="00682F12" w:rsidRDefault="00682F12" w:rsidP="00985EEB">
      <w:pPr>
        <w:pStyle w:val="a3"/>
        <w:ind w:left="-851" w:right="-284"/>
        <w:jc w:val="both"/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 Этим мразям мало, что подняли цены на газ и доставку газа, планируют повысить стоимость электроэнергии в ДВА РАЗА, так ещё и нищие карманы решили почистить? Народ! Каких мразей ты выбрал на свою голову???         МО РФУ.</w:t>
      </w:r>
    </w:p>
    <w:sectPr w:rsidR="00682F12" w:rsidSect="00D55A1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D3896"/>
    <w:multiLevelType w:val="multilevel"/>
    <w:tmpl w:val="0BF8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B6D43"/>
    <w:multiLevelType w:val="multilevel"/>
    <w:tmpl w:val="CCF2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F"/>
    <w:rsid w:val="00067D45"/>
    <w:rsid w:val="00165E6F"/>
    <w:rsid w:val="00361D5B"/>
    <w:rsid w:val="00465B50"/>
    <w:rsid w:val="00475F31"/>
    <w:rsid w:val="00682F12"/>
    <w:rsid w:val="006B0A4B"/>
    <w:rsid w:val="00723624"/>
    <w:rsid w:val="007713B5"/>
    <w:rsid w:val="007B4FBC"/>
    <w:rsid w:val="00833C13"/>
    <w:rsid w:val="00854EDF"/>
    <w:rsid w:val="00985EEB"/>
    <w:rsid w:val="00D55A14"/>
    <w:rsid w:val="00D951C3"/>
    <w:rsid w:val="00EC7A35"/>
    <w:rsid w:val="00E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5C497-2132-4563-9E07-496FA08A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B5"/>
    <w:rPr>
      <w:lang w:val="en-US"/>
    </w:rPr>
  </w:style>
  <w:style w:type="paragraph" w:styleId="1">
    <w:name w:val="heading 1"/>
    <w:basedOn w:val="a"/>
    <w:link w:val="10"/>
    <w:uiPriority w:val="9"/>
    <w:qFormat/>
    <w:rsid w:val="00361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E6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65E6F"/>
    <w:rPr>
      <w:color w:val="0000FF"/>
      <w:u w:val="single"/>
    </w:rPr>
  </w:style>
  <w:style w:type="character" w:customStyle="1" w:styleId="article-keyphraseinner">
    <w:name w:val="article-keyphrase__inner"/>
    <w:basedOn w:val="a0"/>
    <w:rsid w:val="00165E6F"/>
  </w:style>
  <w:style w:type="character" w:styleId="a5">
    <w:name w:val="Emphasis"/>
    <w:basedOn w:val="a0"/>
    <w:uiPriority w:val="20"/>
    <w:qFormat/>
    <w:rsid w:val="00165E6F"/>
    <w:rPr>
      <w:i/>
      <w:iCs/>
    </w:rPr>
  </w:style>
  <w:style w:type="paragraph" w:styleId="a6">
    <w:name w:val="Normal (Web)"/>
    <w:basedOn w:val="a"/>
    <w:uiPriority w:val="99"/>
    <w:semiHidden/>
    <w:unhideWhenUsed/>
    <w:rsid w:val="0046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465B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D45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61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1D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61D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1D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61D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">
    <w:name w:val="text"/>
    <w:basedOn w:val="a0"/>
    <w:rsid w:val="00361D5B"/>
  </w:style>
  <w:style w:type="character" w:customStyle="1" w:styleId="credit">
    <w:name w:val="credit"/>
    <w:basedOn w:val="a0"/>
    <w:rsid w:val="00361D5B"/>
  </w:style>
  <w:style w:type="character" w:customStyle="1" w:styleId="lead">
    <w:name w:val="lead"/>
    <w:basedOn w:val="a0"/>
    <w:rsid w:val="0036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F4F4F4"/>
                    <w:bottom w:val="none" w:sz="0" w:space="0" w:color="auto"/>
                    <w:right w:val="single" w:sz="24" w:space="0" w:color="F4F4F4"/>
                  </w:divBdr>
                </w:div>
              </w:divsChild>
            </w:div>
            <w:div w:id="4483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F4F4F4"/>
                    <w:bottom w:val="none" w:sz="0" w:space="0" w:color="auto"/>
                    <w:right w:val="single" w:sz="24" w:space="0" w:color="F4F4F4"/>
                  </w:divBdr>
                </w:div>
              </w:divsChild>
            </w:div>
          </w:divsChild>
        </w:div>
        <w:div w:id="1677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3070">
                  <w:marLeft w:val="0"/>
                  <w:marRight w:val="0"/>
                  <w:marTop w:val="0"/>
                  <w:marBottom w:val="0"/>
                  <w:divBdr>
                    <w:top w:val="single" w:sz="24" w:space="6" w:color="E3E3E3"/>
                    <w:left w:val="none" w:sz="0" w:space="0" w:color="auto"/>
                    <w:bottom w:val="single" w:sz="24" w:space="6" w:color="E3E3E3"/>
                    <w:right w:val="none" w:sz="0" w:space="0" w:color="auto"/>
                  </w:divBdr>
                  <w:divsChild>
                    <w:div w:id="19874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24" w:space="0" w:color="E3E3E3"/>
                          </w:divBdr>
                        </w:div>
                      </w:divsChild>
                    </w:div>
                    <w:div w:id="55635938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7261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303F9B"/>
                        <w:left w:val="none" w:sz="0" w:space="0" w:color="auto"/>
                        <w:bottom w:val="single" w:sz="24" w:space="0" w:color="303F9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5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https://sud.ua/ru/news/publication/196978-getmantsev-obyasnil-kak-budet-rabotat-nalogovaya-amnistiya-dlya-ukraintse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ru/url?sa=i&amp;rct=j&amp;q=&amp;esrc=s&amp;frm=1&amp;source=images&amp;cd=&amp;cad=rja&amp;uact=8&amp;ved=0ahUKEwiRgrTIheDSAhVC_ywKHXg0D84QjRwIBw&amp;url=http://nnm.me/blogs/Ser-ser/kto-zhe-vse-taki-byl-legendarnym-kombatom/&amp;bvm=bv.149760088,d.bGg&amp;psig=AFQjCNEdEJosTdpvxDJVBTNn5kqHPnvPjw&amp;ust=1489926120593116" TargetMode="External"/><Relationship Id="rId12" Type="http://schemas.openxmlformats.org/officeDocument/2006/relationships/hyperlink" Target="https://news.mail.ru/company/minenergo/" TargetMode="External"/><Relationship Id="rId17" Type="http://schemas.openxmlformats.org/officeDocument/2006/relationships/hyperlink" Target="https://ips.ligazakon.net/document/view/JI04469I?utm_source=biz.ligazakon.net&amp;utm_medium=news&amp;utm_content=bizpress01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ews.mail.ru/company/mid/" TargetMode="External"/><Relationship Id="rId5" Type="http://schemas.openxmlformats.org/officeDocument/2006/relationships/hyperlink" Target="http://www.google.ru/url?sa=i&amp;rct=j&amp;q=&amp;esrc=s&amp;frm=1&amp;source=images&amp;cd=&amp;cad=rja&amp;uact=8&amp;ved=0ahUKEwiw9eH1hrjSAhUG1xoKHUBmBncQjRwIBw&amp;url=http://boevye-nagrady.ru/orden-pobeda/&amp;psig=AFQjCNERIH5csWXVFlGRAefRx6wXnBCMSQ&amp;ust=1488552121142856" TargetMode="External"/><Relationship Id="rId15" Type="http://schemas.openxmlformats.org/officeDocument/2006/relationships/hyperlink" Target="https://strana.ua/" TargetMode="External"/><Relationship Id="rId10" Type="http://schemas.openxmlformats.org/officeDocument/2006/relationships/hyperlink" Target="https://news.mail.ru/company/nat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.me/Dneproperativnyj/12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2021-04-06T15:26:00Z</cp:lastPrinted>
  <dcterms:created xsi:type="dcterms:W3CDTF">2021-04-06T11:27:00Z</dcterms:created>
  <dcterms:modified xsi:type="dcterms:W3CDTF">2021-04-07T05:38:00Z</dcterms:modified>
</cp:coreProperties>
</file>